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205" w:rsidRPr="00D61205" w:rsidRDefault="00D2193F">
      <w:pPr>
        <w:rPr>
          <w:rFonts w:ascii="ＭＳ ゴシック" w:eastAsia="ＭＳ ゴシック" w:hAnsi="ＭＳ ゴシック"/>
        </w:rPr>
      </w:pPr>
      <w:r>
        <w:rPr>
          <w:rFonts w:ascii="ＭＳ ゴシック" w:eastAsia="ＭＳ ゴシック" w:hAnsi="ＭＳ ゴシック" w:hint="eastAsia"/>
        </w:rPr>
        <w:t>様式第３</w:t>
      </w:r>
      <w:r w:rsidR="00D61205" w:rsidRPr="00D61205">
        <w:rPr>
          <w:rFonts w:ascii="ＭＳ ゴシック" w:eastAsia="ＭＳ ゴシック" w:hAnsi="ＭＳ ゴシック" w:hint="eastAsia"/>
        </w:rPr>
        <w:t>号</w:t>
      </w:r>
    </w:p>
    <w:p w:rsidR="00D61205" w:rsidRPr="002362CD" w:rsidRDefault="00123EC9" w:rsidP="00D61205">
      <w:pPr>
        <w:pStyle w:val="a3"/>
        <w:spacing w:before="0" w:after="0"/>
        <w:rPr>
          <w:rFonts w:ascii="ＭＳ ゴシック" w:eastAsia="ＭＳ ゴシック" w:hAnsi="ＭＳ ゴシック"/>
        </w:rPr>
      </w:pPr>
      <w:r w:rsidRPr="002362CD">
        <w:rPr>
          <w:rFonts w:ascii="ＭＳ ゴシック" w:eastAsia="ＭＳ ゴシック" w:hAnsi="ＭＳ ゴシック" w:hint="eastAsia"/>
        </w:rPr>
        <w:t>参考見積書</w:t>
      </w:r>
    </w:p>
    <w:p w:rsidR="00D61205" w:rsidRDefault="00D61205">
      <w:pPr>
        <w:rPr>
          <w:rFonts w:ascii="ＭＳ ゴシック" w:eastAsia="ＭＳ ゴシック" w:hAnsi="ＭＳ ゴシック"/>
        </w:rPr>
      </w:pPr>
    </w:p>
    <w:p w:rsidR="00D61205" w:rsidRDefault="00D61205" w:rsidP="00D61205">
      <w:pPr>
        <w:jc w:val="right"/>
        <w:rPr>
          <w:rFonts w:ascii="ＭＳ ゴシック" w:eastAsia="ＭＳ ゴシック" w:hAnsi="ＭＳ ゴシック"/>
        </w:rPr>
      </w:pPr>
      <w:r>
        <w:rPr>
          <w:rFonts w:ascii="ＭＳ ゴシック" w:eastAsia="ＭＳ ゴシック" w:hAnsi="ＭＳ ゴシック" w:hint="eastAsia"/>
        </w:rPr>
        <w:t>（提出日）令和</w:t>
      </w:r>
      <w:r w:rsidR="008A3517">
        <w:rPr>
          <w:rFonts w:ascii="ＭＳ ゴシック" w:eastAsia="ＭＳ ゴシック" w:hAnsi="ＭＳ ゴシック" w:hint="eastAsia"/>
        </w:rPr>
        <w:t xml:space="preserve">　　</w:t>
      </w:r>
      <w:r>
        <w:rPr>
          <w:rFonts w:ascii="ＭＳ ゴシック" w:eastAsia="ＭＳ ゴシック" w:hAnsi="ＭＳ ゴシック" w:hint="eastAsia"/>
        </w:rPr>
        <w:t>年　　月　　日</w:t>
      </w:r>
    </w:p>
    <w:p w:rsidR="00D61205" w:rsidRDefault="00D61205">
      <w:pPr>
        <w:rPr>
          <w:rFonts w:ascii="ＭＳ ゴシック" w:eastAsia="ＭＳ ゴシック" w:hAnsi="ＭＳ ゴシック"/>
        </w:rPr>
      </w:pPr>
    </w:p>
    <w:p w:rsidR="00D61205" w:rsidRDefault="00D61205" w:rsidP="00D61205">
      <w:pPr>
        <w:ind w:leftChars="300" w:left="630"/>
        <w:rPr>
          <w:rFonts w:ascii="ＭＳ ゴシック" w:eastAsia="ＭＳ ゴシック" w:hAnsi="ＭＳ ゴシック"/>
        </w:rPr>
      </w:pPr>
      <w:r>
        <w:rPr>
          <w:rFonts w:ascii="ＭＳ ゴシック" w:eastAsia="ＭＳ ゴシック" w:hAnsi="ＭＳ ゴシック" w:hint="eastAsia"/>
        </w:rPr>
        <w:t>東神楽町長　殿</w:t>
      </w:r>
    </w:p>
    <w:p w:rsidR="00D61205" w:rsidRDefault="00D61205">
      <w:pPr>
        <w:rPr>
          <w:rFonts w:ascii="ＭＳ ゴシック" w:eastAsia="ＭＳ ゴシック" w:hAnsi="ＭＳ ゴシック"/>
        </w:rPr>
      </w:pPr>
    </w:p>
    <w:p w:rsidR="00D61205" w:rsidRDefault="00D61205" w:rsidP="00853721">
      <w:pPr>
        <w:ind w:leftChars="1800" w:left="3780"/>
        <w:rPr>
          <w:rFonts w:ascii="ＭＳ ゴシック" w:eastAsia="ＭＳ ゴシック" w:hAnsi="ＭＳ ゴシック"/>
        </w:rPr>
      </w:pPr>
      <w:r>
        <w:rPr>
          <w:rFonts w:ascii="ＭＳ ゴシック" w:eastAsia="ＭＳ ゴシック" w:hAnsi="ＭＳ ゴシック" w:hint="eastAsia"/>
        </w:rPr>
        <w:t>（</w:t>
      </w:r>
      <w:r w:rsidR="00853721">
        <w:rPr>
          <w:rFonts w:ascii="ＭＳ ゴシック" w:eastAsia="ＭＳ ゴシック" w:hAnsi="ＭＳ ゴシック" w:hint="eastAsia"/>
        </w:rPr>
        <w:t>所在地</w:t>
      </w:r>
      <w:r>
        <w:rPr>
          <w:rFonts w:ascii="ＭＳ ゴシック" w:eastAsia="ＭＳ ゴシック" w:hAnsi="ＭＳ ゴシック" w:hint="eastAsia"/>
        </w:rPr>
        <w:t>）</w:t>
      </w:r>
    </w:p>
    <w:p w:rsidR="00D61205" w:rsidRDefault="00853721" w:rsidP="00853721">
      <w:pPr>
        <w:ind w:leftChars="1900" w:left="3990"/>
        <w:rPr>
          <w:rFonts w:ascii="ＭＳ ゴシック" w:eastAsia="ＭＳ ゴシック" w:hAnsi="ＭＳ ゴシック"/>
        </w:rPr>
      </w:pPr>
      <w:r w:rsidRPr="00853721">
        <w:rPr>
          <w:rFonts w:ascii="ＭＳ ゴシック" w:eastAsia="ＭＳ ゴシック" w:hAnsi="ＭＳ ゴシック" w:hint="eastAsia"/>
          <w:spacing w:val="21"/>
          <w:kern w:val="0"/>
          <w:fitText w:val="1470" w:id="-1767094016"/>
        </w:rPr>
        <w:t>商号又は名</w:t>
      </w:r>
      <w:r w:rsidRPr="00853721">
        <w:rPr>
          <w:rFonts w:ascii="ＭＳ ゴシック" w:eastAsia="ＭＳ ゴシック" w:hAnsi="ＭＳ ゴシック" w:hint="eastAsia"/>
          <w:kern w:val="0"/>
          <w:fitText w:val="1470" w:id="-1767094016"/>
        </w:rPr>
        <w:t>称</w:t>
      </w:r>
      <w:r w:rsidR="00D61205">
        <w:rPr>
          <w:rFonts w:ascii="ＭＳ ゴシック" w:eastAsia="ＭＳ ゴシック" w:hAnsi="ＭＳ ゴシック" w:hint="eastAsia"/>
          <w:kern w:val="0"/>
        </w:rPr>
        <w:t xml:space="preserve">　</w:t>
      </w:r>
    </w:p>
    <w:p w:rsidR="00D61205" w:rsidRDefault="00D61205" w:rsidP="00853721">
      <w:pPr>
        <w:ind w:leftChars="1900" w:left="3990"/>
        <w:rPr>
          <w:rFonts w:ascii="ＭＳ ゴシック" w:eastAsia="ＭＳ ゴシック" w:hAnsi="ＭＳ ゴシック"/>
        </w:rPr>
      </w:pPr>
      <w:r w:rsidRPr="00853721">
        <w:rPr>
          <w:rFonts w:ascii="ＭＳ ゴシック" w:eastAsia="ＭＳ ゴシック" w:hAnsi="ＭＳ ゴシック" w:hint="eastAsia"/>
          <w:spacing w:val="21"/>
          <w:kern w:val="0"/>
          <w:fitText w:val="1470" w:id="-1767099643"/>
        </w:rPr>
        <w:t>代表者職氏</w:t>
      </w:r>
      <w:r w:rsidRPr="00853721">
        <w:rPr>
          <w:rFonts w:ascii="ＭＳ ゴシック" w:eastAsia="ＭＳ ゴシック" w:hAnsi="ＭＳ ゴシック" w:hint="eastAsia"/>
          <w:kern w:val="0"/>
          <w:fitText w:val="1470" w:id="-1767099643"/>
        </w:rPr>
        <w:t>名</w:t>
      </w:r>
      <w:r>
        <w:rPr>
          <w:rFonts w:ascii="ＭＳ ゴシック" w:eastAsia="ＭＳ ゴシック" w:hAnsi="ＭＳ ゴシック" w:hint="eastAsia"/>
          <w:kern w:val="0"/>
        </w:rPr>
        <w:t xml:space="preserve">　</w:t>
      </w:r>
      <w:r w:rsidR="00853721">
        <w:rPr>
          <w:rFonts w:ascii="ＭＳ ゴシック" w:eastAsia="ＭＳ ゴシック" w:hAnsi="ＭＳ ゴシック" w:hint="eastAsia"/>
          <w:kern w:val="0"/>
        </w:rPr>
        <w:t xml:space="preserve">　　　　　　　　　　　　　　　　　　　　印</w:t>
      </w:r>
    </w:p>
    <w:p w:rsidR="001B4C6D" w:rsidRDefault="001B4C6D">
      <w:pPr>
        <w:rPr>
          <w:rFonts w:ascii="ＭＳ ゴシック" w:eastAsia="ＭＳ ゴシック" w:hAnsi="ＭＳ ゴシック"/>
        </w:rPr>
      </w:pPr>
    </w:p>
    <w:p w:rsidR="001B4C6D" w:rsidRDefault="00126D3F" w:rsidP="00123EC9">
      <w:pPr>
        <w:ind w:firstLineChars="100" w:firstLine="210"/>
        <w:rPr>
          <w:rFonts w:ascii="ＭＳ ゴシック" w:eastAsia="ＭＳ ゴシック" w:hAnsi="ＭＳ ゴシック"/>
        </w:rPr>
      </w:pPr>
      <w:r w:rsidRPr="00D94AA1">
        <w:rPr>
          <w:rFonts w:ascii="ＭＳ ゴシック" w:eastAsia="ＭＳ ゴシック" w:hAnsi="ＭＳ ゴシック" w:hint="eastAsia"/>
        </w:rPr>
        <w:t>東神楽町</w:t>
      </w:r>
      <w:r w:rsidR="00220AD0">
        <w:rPr>
          <w:rFonts w:ascii="ＭＳ ゴシック" w:eastAsia="ＭＳ ゴシック" w:hAnsi="ＭＳ ゴシック" w:hint="eastAsia"/>
          <w:bCs/>
        </w:rPr>
        <w:t>地域防災計画改訂委託</w:t>
      </w:r>
      <w:r w:rsidRPr="00D94AA1">
        <w:rPr>
          <w:rFonts w:ascii="ＭＳ ゴシック" w:eastAsia="ＭＳ ゴシック" w:hAnsi="ＭＳ ゴシック" w:hint="eastAsia"/>
          <w:bCs/>
        </w:rPr>
        <w:t>業務</w:t>
      </w:r>
      <w:r w:rsidR="00123EC9">
        <w:rPr>
          <w:rFonts w:ascii="ＭＳ ゴシック" w:eastAsia="ＭＳ ゴシック" w:hAnsi="ＭＳ ゴシック" w:hint="eastAsia"/>
        </w:rPr>
        <w:t>に係る見積額について下記のとおり提出します（内訳は別添のとおり）。</w:t>
      </w:r>
    </w:p>
    <w:p w:rsidR="00123EC9" w:rsidRPr="00904A77" w:rsidRDefault="00123EC9">
      <w:pPr>
        <w:rPr>
          <w:rFonts w:ascii="ＭＳ ゴシック" w:eastAsia="ＭＳ ゴシック" w:hAnsi="ＭＳ ゴシック"/>
        </w:rPr>
      </w:pPr>
    </w:p>
    <w:p w:rsidR="00123EC9" w:rsidRDefault="00123EC9" w:rsidP="00123EC9">
      <w:pPr>
        <w:pStyle w:val="a6"/>
      </w:pPr>
      <w:r>
        <w:rPr>
          <w:rFonts w:hint="eastAsia"/>
        </w:rPr>
        <w:t>記</w:t>
      </w:r>
    </w:p>
    <w:p w:rsidR="00123EC9" w:rsidRDefault="00123EC9" w:rsidP="00123EC9"/>
    <w:tbl>
      <w:tblPr>
        <w:tblStyle w:val="ae"/>
        <w:tblW w:w="0" w:type="auto"/>
        <w:tblLook w:val="04A0" w:firstRow="1" w:lastRow="0" w:firstColumn="1" w:lastColumn="0" w:noHBand="0" w:noVBand="1"/>
      </w:tblPr>
      <w:tblGrid>
        <w:gridCol w:w="4579"/>
        <w:gridCol w:w="4481"/>
      </w:tblGrid>
      <w:tr w:rsidR="00123EC9" w:rsidTr="00904A77">
        <w:trPr>
          <w:trHeight w:val="1627"/>
        </w:trPr>
        <w:tc>
          <w:tcPr>
            <w:tcW w:w="5228" w:type="dxa"/>
            <w:vAlign w:val="center"/>
          </w:tcPr>
          <w:p w:rsidR="00904A77" w:rsidRPr="00904A77" w:rsidRDefault="00123EC9" w:rsidP="004373B1">
            <w:pPr>
              <w:ind w:left="210" w:hangingChars="100" w:hanging="210"/>
              <w:rPr>
                <w:rFonts w:ascii="ＭＳ ゴシック" w:eastAsia="ＭＳ ゴシック" w:hAnsi="ＭＳ ゴシック"/>
              </w:rPr>
            </w:pPr>
            <w:r>
              <w:rPr>
                <w:rFonts w:ascii="ＭＳ ゴシック" w:eastAsia="ＭＳ ゴシック" w:hAnsi="ＭＳ ゴシック" w:hint="eastAsia"/>
              </w:rPr>
              <w:t>１</w:t>
            </w:r>
            <w:r w:rsidR="004373B1">
              <w:rPr>
                <w:rFonts w:ascii="ＭＳ ゴシック" w:eastAsia="ＭＳ ゴシック" w:hAnsi="ＭＳ ゴシック" w:hint="eastAsia"/>
              </w:rPr>
              <w:t xml:space="preserve">　当該業務</w:t>
            </w:r>
            <w:r>
              <w:rPr>
                <w:rFonts w:ascii="ＭＳ ゴシック" w:eastAsia="ＭＳ ゴシック" w:hAnsi="ＭＳ ゴシック" w:hint="eastAsia"/>
              </w:rPr>
              <w:t>に要す費用</w:t>
            </w:r>
          </w:p>
        </w:tc>
        <w:tc>
          <w:tcPr>
            <w:tcW w:w="5228" w:type="dxa"/>
            <w:vAlign w:val="center"/>
          </w:tcPr>
          <w:p w:rsidR="00123EC9" w:rsidRDefault="00123EC9" w:rsidP="00904A77">
            <w:pPr>
              <w:spacing w:line="720" w:lineRule="auto"/>
              <w:jc w:val="right"/>
              <w:rPr>
                <w:rFonts w:ascii="ＭＳ ゴシック" w:eastAsia="ＭＳ ゴシック" w:hAnsi="ＭＳ ゴシック"/>
              </w:rPr>
            </w:pPr>
            <w:r>
              <w:rPr>
                <w:rFonts w:ascii="ＭＳ ゴシック" w:eastAsia="ＭＳ ゴシック" w:hAnsi="ＭＳ ゴシック" w:hint="eastAsia"/>
              </w:rPr>
              <w:t>円</w:t>
            </w:r>
          </w:p>
        </w:tc>
      </w:tr>
      <w:tr w:rsidR="00126D3F" w:rsidTr="00904A77">
        <w:trPr>
          <w:trHeight w:val="1627"/>
        </w:trPr>
        <w:tc>
          <w:tcPr>
            <w:tcW w:w="5228" w:type="dxa"/>
            <w:vAlign w:val="center"/>
          </w:tcPr>
          <w:p w:rsidR="002D0B3D" w:rsidRDefault="002D0B3D" w:rsidP="002D0B3D">
            <w:pPr>
              <w:ind w:left="210" w:hangingChars="100" w:hanging="210"/>
              <w:rPr>
                <w:rFonts w:ascii="ＭＳ ゴシック" w:eastAsia="ＭＳ ゴシック" w:hAnsi="ＭＳ ゴシック"/>
              </w:rPr>
            </w:pPr>
            <w:r>
              <w:rPr>
                <w:rFonts w:ascii="ＭＳ ゴシック" w:eastAsia="ＭＳ ゴシック" w:hAnsi="ＭＳ ゴシック" w:hint="eastAsia"/>
              </w:rPr>
              <w:t>２　改訂</w:t>
            </w:r>
            <w:r w:rsidR="00126D3F">
              <w:rPr>
                <w:rFonts w:ascii="ＭＳ ゴシック" w:eastAsia="ＭＳ ゴシック" w:hAnsi="ＭＳ ゴシック" w:hint="eastAsia"/>
              </w:rPr>
              <w:t>以降に係るランニングコスト</w:t>
            </w:r>
          </w:p>
          <w:p w:rsidR="00126D3F" w:rsidRDefault="002D0B3D" w:rsidP="002D0B3D">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（必要な場合のみ）</w:t>
            </w:r>
          </w:p>
        </w:tc>
        <w:tc>
          <w:tcPr>
            <w:tcW w:w="5228" w:type="dxa"/>
            <w:vAlign w:val="center"/>
          </w:tcPr>
          <w:p w:rsidR="00126D3F" w:rsidRDefault="00126D3F" w:rsidP="00904A77">
            <w:pPr>
              <w:spacing w:line="720" w:lineRule="auto"/>
              <w:jc w:val="right"/>
              <w:rPr>
                <w:rFonts w:ascii="ＭＳ ゴシック" w:eastAsia="ＭＳ ゴシック" w:hAnsi="ＭＳ ゴシック"/>
              </w:rPr>
            </w:pPr>
            <w:r>
              <w:rPr>
                <w:rFonts w:ascii="ＭＳ ゴシック" w:eastAsia="ＭＳ ゴシック" w:hAnsi="ＭＳ ゴシック" w:hint="eastAsia"/>
              </w:rPr>
              <w:t>円</w:t>
            </w:r>
          </w:p>
        </w:tc>
      </w:tr>
    </w:tbl>
    <w:p w:rsidR="00D2193F" w:rsidRDefault="00D2193F" w:rsidP="00123EC9">
      <w:pPr>
        <w:ind w:left="210" w:hangingChars="100" w:hanging="210"/>
        <w:rPr>
          <w:rFonts w:ascii="ＭＳ ゴシック" w:eastAsia="ＭＳ ゴシック" w:hAnsi="ＭＳ ゴシック"/>
        </w:rPr>
      </w:pPr>
      <w:r>
        <w:rPr>
          <w:rFonts w:ascii="ＭＳ ゴシック" w:eastAsia="ＭＳ ゴシック" w:hAnsi="ＭＳ ゴシック" w:hint="eastAsia"/>
        </w:rPr>
        <w:t>※金額はすべて税込価格を記入すること。</w:t>
      </w:r>
    </w:p>
    <w:p w:rsidR="00126D3F" w:rsidRDefault="00126D3F" w:rsidP="00123EC9">
      <w:pPr>
        <w:ind w:left="210" w:hangingChars="100" w:hanging="210"/>
        <w:rPr>
          <w:rFonts w:ascii="ＭＳ ゴシック" w:eastAsia="ＭＳ ゴシック" w:hAnsi="ＭＳ ゴシック"/>
        </w:rPr>
      </w:pPr>
      <w:r>
        <w:rPr>
          <w:rFonts w:ascii="ＭＳ ゴシック" w:eastAsia="ＭＳ ゴシック" w:hAnsi="ＭＳ ゴシック" w:hint="eastAsia"/>
        </w:rPr>
        <w:t>※内訳書類は任意様式で作成し、提出すること。</w:t>
      </w:r>
    </w:p>
    <w:p w:rsidR="003454E5" w:rsidRDefault="00D2193F" w:rsidP="003454E5">
      <w:pPr>
        <w:pStyle w:val="a3"/>
        <w:spacing w:before="0" w:after="0"/>
        <w:jc w:val="both"/>
        <w:rPr>
          <w:rFonts w:ascii="ＭＳ ゴシック" w:eastAsia="ＭＳ ゴシック" w:hAnsi="ＭＳ ゴシック"/>
          <w:sz w:val="21"/>
          <w:szCs w:val="21"/>
        </w:rPr>
      </w:pPr>
      <w:r w:rsidRPr="003454E5">
        <w:rPr>
          <w:rFonts w:ascii="ＭＳ ゴシック" w:eastAsia="ＭＳ ゴシック" w:hAnsi="ＭＳ ゴシック" w:hint="eastAsia"/>
          <w:sz w:val="21"/>
          <w:szCs w:val="21"/>
        </w:rPr>
        <w:t>※１</w:t>
      </w:r>
      <w:r w:rsidR="00123EC9" w:rsidRPr="003454E5">
        <w:rPr>
          <w:rFonts w:ascii="ＭＳ ゴシック" w:eastAsia="ＭＳ ゴシック" w:hAnsi="ＭＳ ゴシック" w:hint="eastAsia"/>
          <w:sz w:val="21"/>
          <w:szCs w:val="21"/>
        </w:rPr>
        <w:t>の金額が</w:t>
      </w:r>
      <w:r w:rsidR="00EF387B" w:rsidRPr="003454E5">
        <w:rPr>
          <w:rFonts w:ascii="ＭＳ ゴシック" w:eastAsia="ＭＳ ゴシック" w:hAnsi="ＭＳ ゴシック" w:hint="eastAsia"/>
          <w:sz w:val="21"/>
          <w:szCs w:val="21"/>
        </w:rPr>
        <w:t>当該業</w:t>
      </w:r>
      <w:bookmarkStart w:id="0" w:name="_GoBack"/>
      <w:bookmarkEnd w:id="0"/>
      <w:r w:rsidR="00EF387B" w:rsidRPr="003454E5">
        <w:rPr>
          <w:rFonts w:ascii="ＭＳ ゴシック" w:eastAsia="ＭＳ ゴシック" w:hAnsi="ＭＳ ゴシック" w:hint="eastAsia"/>
          <w:sz w:val="21"/>
          <w:szCs w:val="21"/>
        </w:rPr>
        <w:t>務に係る「</w:t>
      </w:r>
      <w:r w:rsidR="003454E5" w:rsidRPr="003454E5">
        <w:rPr>
          <w:rFonts w:ascii="ＭＳ ゴシック" w:eastAsia="ＭＳ ゴシック" w:hAnsi="ＭＳ ゴシック" w:hint="eastAsia"/>
          <w:sz w:val="21"/>
          <w:szCs w:val="21"/>
        </w:rPr>
        <w:t>東神楽町地域防災計画改訂委託</w:t>
      </w:r>
      <w:r w:rsidR="003454E5" w:rsidRPr="003454E5">
        <w:rPr>
          <w:rFonts w:ascii="ＭＳ ゴシック" w:eastAsia="ＭＳ ゴシック" w:hAnsi="ＭＳ ゴシック" w:hint="eastAsia"/>
          <w:bCs/>
          <w:sz w:val="21"/>
          <w:szCs w:val="21"/>
        </w:rPr>
        <w:t>業務</w:t>
      </w:r>
      <w:r w:rsidR="003454E5" w:rsidRPr="003454E5">
        <w:rPr>
          <w:rFonts w:ascii="ＭＳ ゴシック" w:eastAsia="ＭＳ ゴシック" w:hAnsi="ＭＳ ゴシック" w:hint="eastAsia"/>
          <w:sz w:val="21"/>
          <w:szCs w:val="21"/>
        </w:rPr>
        <w:t>に係る</w:t>
      </w:r>
      <w:r w:rsidR="00123EC9" w:rsidRPr="003454E5">
        <w:rPr>
          <w:rFonts w:ascii="ＭＳ ゴシック" w:eastAsia="ＭＳ ゴシック" w:hAnsi="ＭＳ ゴシック" w:hint="eastAsia"/>
          <w:sz w:val="21"/>
          <w:szCs w:val="21"/>
        </w:rPr>
        <w:t>公募型プロポーザル実</w:t>
      </w:r>
    </w:p>
    <w:p w:rsidR="00D2193F" w:rsidRPr="003454E5" w:rsidRDefault="00123EC9" w:rsidP="003454E5">
      <w:pPr>
        <w:pStyle w:val="a3"/>
        <w:spacing w:before="0" w:after="0"/>
        <w:ind w:firstLineChars="100" w:firstLine="210"/>
        <w:jc w:val="both"/>
        <w:rPr>
          <w:rFonts w:ascii="ＭＳ ゴシック" w:eastAsia="ＭＳ ゴシック" w:hAnsi="ＭＳ ゴシック"/>
          <w:sz w:val="21"/>
          <w:szCs w:val="21"/>
        </w:rPr>
      </w:pPr>
      <w:r w:rsidRPr="003454E5">
        <w:rPr>
          <w:rFonts w:ascii="ＭＳ ゴシック" w:eastAsia="ＭＳ ゴシック" w:hAnsi="ＭＳ ゴシック" w:hint="eastAsia"/>
          <w:sz w:val="21"/>
          <w:szCs w:val="21"/>
        </w:rPr>
        <w:t>施要領」に記載した予算規模を下回る額となること。</w:t>
      </w:r>
    </w:p>
    <w:p w:rsidR="00126D3F" w:rsidRDefault="00126D3F" w:rsidP="00D2193F">
      <w:pPr>
        <w:ind w:left="210" w:hangingChars="100" w:hanging="210"/>
        <w:rPr>
          <w:rFonts w:ascii="ＭＳ ゴシック" w:eastAsia="ＭＳ ゴシック" w:hAnsi="ＭＳ ゴシック"/>
        </w:rPr>
      </w:pPr>
      <w:r>
        <w:rPr>
          <w:rFonts w:ascii="ＭＳ ゴシック" w:eastAsia="ＭＳ ゴシック" w:hAnsi="ＭＳ ゴシック" w:hint="eastAsia"/>
        </w:rPr>
        <w:t>※２の金額について、精緻な試算ができかねる場合は想定されうる最大限の費用を積算し計上すること。</w:t>
      </w:r>
    </w:p>
    <w:sectPr w:rsidR="00126D3F" w:rsidSect="00763AB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FCA" w:rsidRDefault="00940FCA" w:rsidP="00123EC9">
      <w:r>
        <w:separator/>
      </w:r>
    </w:p>
  </w:endnote>
  <w:endnote w:type="continuationSeparator" w:id="0">
    <w:p w:rsidR="00940FCA" w:rsidRDefault="00940FCA" w:rsidP="0012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FCA" w:rsidRDefault="00940FCA" w:rsidP="00123EC9">
      <w:r>
        <w:separator/>
      </w:r>
    </w:p>
  </w:footnote>
  <w:footnote w:type="continuationSeparator" w:id="0">
    <w:p w:rsidR="00940FCA" w:rsidRDefault="00940FCA" w:rsidP="00123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6315"/>
    <w:multiLevelType w:val="hybridMultilevel"/>
    <w:tmpl w:val="F0EC4B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539B4"/>
    <w:multiLevelType w:val="hybridMultilevel"/>
    <w:tmpl w:val="2E689D8A"/>
    <w:lvl w:ilvl="0" w:tplc="9CAE67CA">
      <w:start w:val="4"/>
      <w:numFmt w:val="bullet"/>
      <w:lvlText w:val="□"/>
      <w:lvlJc w:val="left"/>
      <w:pPr>
        <w:ind w:left="1830" w:hanging="360"/>
      </w:pPr>
      <w:rPr>
        <w:rFonts w:ascii="ＭＳ ゴシック" w:eastAsia="ＭＳ ゴシック" w:hAnsi="ＭＳ ゴシック"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 w15:restartNumberingAfterBreak="0">
    <w:nsid w:val="5EC62862"/>
    <w:multiLevelType w:val="hybridMultilevel"/>
    <w:tmpl w:val="DC867C9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E7C3D9D"/>
    <w:multiLevelType w:val="hybridMultilevel"/>
    <w:tmpl w:val="3D6E0ABA"/>
    <w:lvl w:ilvl="0" w:tplc="04090001">
      <w:start w:val="1"/>
      <w:numFmt w:val="bullet"/>
      <w:lvlText w:val=""/>
      <w:lvlJc w:val="left"/>
      <w:pPr>
        <w:ind w:left="420" w:hanging="420"/>
      </w:pPr>
      <w:rPr>
        <w:rFonts w:ascii="Wingdings" w:hAnsi="Wingdings" w:hint="default"/>
      </w:rPr>
    </w:lvl>
    <w:lvl w:ilvl="1" w:tplc="E79AC3E6">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05"/>
    <w:rsid w:val="001168FB"/>
    <w:rsid w:val="00123EC9"/>
    <w:rsid w:val="00126D3F"/>
    <w:rsid w:val="001B4C6D"/>
    <w:rsid w:val="00220AD0"/>
    <w:rsid w:val="002362CD"/>
    <w:rsid w:val="002D0B3D"/>
    <w:rsid w:val="003454E5"/>
    <w:rsid w:val="00390817"/>
    <w:rsid w:val="004373B1"/>
    <w:rsid w:val="005337F8"/>
    <w:rsid w:val="006D6B34"/>
    <w:rsid w:val="00763ABE"/>
    <w:rsid w:val="007F1974"/>
    <w:rsid w:val="00853721"/>
    <w:rsid w:val="008A3517"/>
    <w:rsid w:val="008C22D6"/>
    <w:rsid w:val="008D5A61"/>
    <w:rsid w:val="00904A77"/>
    <w:rsid w:val="00940FCA"/>
    <w:rsid w:val="00971822"/>
    <w:rsid w:val="009F3E49"/>
    <w:rsid w:val="00A6760C"/>
    <w:rsid w:val="00C1573F"/>
    <w:rsid w:val="00D2193F"/>
    <w:rsid w:val="00D61205"/>
    <w:rsid w:val="00E53F86"/>
    <w:rsid w:val="00EF3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9A5B1E"/>
  <w15:chartTrackingRefBased/>
  <w15:docId w15:val="{E198B9B7-B726-40F1-B061-E48C058D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61205"/>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D61205"/>
    <w:rPr>
      <w:rFonts w:asciiTheme="majorHAnsi" w:eastAsiaTheme="majorEastAsia" w:hAnsiTheme="majorHAnsi" w:cstheme="majorBidi"/>
      <w:sz w:val="32"/>
      <w:szCs w:val="32"/>
    </w:rPr>
  </w:style>
  <w:style w:type="paragraph" w:styleId="a5">
    <w:name w:val="List Paragraph"/>
    <w:basedOn w:val="a"/>
    <w:uiPriority w:val="34"/>
    <w:qFormat/>
    <w:rsid w:val="00D61205"/>
    <w:pPr>
      <w:ind w:leftChars="400" w:left="840"/>
    </w:pPr>
  </w:style>
  <w:style w:type="paragraph" w:styleId="a6">
    <w:name w:val="Note Heading"/>
    <w:basedOn w:val="a"/>
    <w:next w:val="a"/>
    <w:link w:val="a7"/>
    <w:uiPriority w:val="99"/>
    <w:unhideWhenUsed/>
    <w:rsid w:val="008D5A61"/>
    <w:pPr>
      <w:jc w:val="center"/>
    </w:pPr>
    <w:rPr>
      <w:rFonts w:ascii="ＭＳ ゴシック" w:eastAsia="ＭＳ ゴシック" w:hAnsi="ＭＳ ゴシック"/>
    </w:rPr>
  </w:style>
  <w:style w:type="character" w:customStyle="1" w:styleId="a7">
    <w:name w:val="記 (文字)"/>
    <w:basedOn w:val="a0"/>
    <w:link w:val="a6"/>
    <w:uiPriority w:val="99"/>
    <w:rsid w:val="008D5A61"/>
    <w:rPr>
      <w:rFonts w:ascii="ＭＳ ゴシック" w:eastAsia="ＭＳ ゴシック" w:hAnsi="ＭＳ ゴシック"/>
    </w:rPr>
  </w:style>
  <w:style w:type="paragraph" w:styleId="a8">
    <w:name w:val="Closing"/>
    <w:basedOn w:val="a"/>
    <w:link w:val="a9"/>
    <w:uiPriority w:val="99"/>
    <w:unhideWhenUsed/>
    <w:rsid w:val="008D5A61"/>
    <w:pPr>
      <w:jc w:val="right"/>
    </w:pPr>
    <w:rPr>
      <w:rFonts w:ascii="ＭＳ ゴシック" w:eastAsia="ＭＳ ゴシック" w:hAnsi="ＭＳ ゴシック"/>
    </w:rPr>
  </w:style>
  <w:style w:type="character" w:customStyle="1" w:styleId="a9">
    <w:name w:val="結語 (文字)"/>
    <w:basedOn w:val="a0"/>
    <w:link w:val="a8"/>
    <w:uiPriority w:val="99"/>
    <w:rsid w:val="008D5A61"/>
    <w:rPr>
      <w:rFonts w:ascii="ＭＳ ゴシック" w:eastAsia="ＭＳ ゴシック" w:hAnsi="ＭＳ ゴシック"/>
    </w:rPr>
  </w:style>
  <w:style w:type="paragraph" w:styleId="aa">
    <w:name w:val="header"/>
    <w:basedOn w:val="a"/>
    <w:link w:val="ab"/>
    <w:uiPriority w:val="99"/>
    <w:unhideWhenUsed/>
    <w:rsid w:val="00123EC9"/>
    <w:pPr>
      <w:tabs>
        <w:tab w:val="center" w:pos="4252"/>
        <w:tab w:val="right" w:pos="8504"/>
      </w:tabs>
      <w:snapToGrid w:val="0"/>
    </w:pPr>
  </w:style>
  <w:style w:type="character" w:customStyle="1" w:styleId="ab">
    <w:name w:val="ヘッダー (文字)"/>
    <w:basedOn w:val="a0"/>
    <w:link w:val="aa"/>
    <w:uiPriority w:val="99"/>
    <w:rsid w:val="00123EC9"/>
  </w:style>
  <w:style w:type="paragraph" w:styleId="ac">
    <w:name w:val="footer"/>
    <w:basedOn w:val="a"/>
    <w:link w:val="ad"/>
    <w:uiPriority w:val="99"/>
    <w:unhideWhenUsed/>
    <w:rsid w:val="00123EC9"/>
    <w:pPr>
      <w:tabs>
        <w:tab w:val="center" w:pos="4252"/>
        <w:tab w:val="right" w:pos="8504"/>
      </w:tabs>
      <w:snapToGrid w:val="0"/>
    </w:pPr>
  </w:style>
  <w:style w:type="character" w:customStyle="1" w:styleId="ad">
    <w:name w:val="フッター (文字)"/>
    <w:basedOn w:val="a0"/>
    <w:link w:val="ac"/>
    <w:uiPriority w:val="99"/>
    <w:rsid w:val="00123EC9"/>
  </w:style>
  <w:style w:type="table" w:styleId="ae">
    <w:name w:val="Table Grid"/>
    <w:basedOn w:val="a1"/>
    <w:uiPriority w:val="39"/>
    <w:rsid w:val="00123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3F922-A0DF-40B8-AD38-900220E5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深田 佑斗</dc:creator>
  <cp:keywords/>
  <dc:description/>
  <cp:lastModifiedBy>守谷 佳之</cp:lastModifiedBy>
  <cp:revision>2</cp:revision>
  <cp:lastPrinted>2022-12-20T10:06:00Z</cp:lastPrinted>
  <dcterms:created xsi:type="dcterms:W3CDTF">2026-04-22T11:32:00Z</dcterms:created>
  <dcterms:modified xsi:type="dcterms:W3CDTF">2026-04-22T11:32:00Z</dcterms:modified>
</cp:coreProperties>
</file>