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A2" w:rsidRPr="002B0796" w:rsidRDefault="009530AB" w:rsidP="002B0796">
      <w:pPr>
        <w:jc w:val="center"/>
        <w:rPr>
          <w:rFonts w:ascii="BIZ UDゴシック" w:eastAsia="BIZ UDゴシック" w:hAnsi="BIZ UDゴシック"/>
          <w:sz w:val="36"/>
        </w:rPr>
      </w:pPr>
      <w:r w:rsidRPr="002B0796">
        <w:rPr>
          <w:rFonts w:ascii="BIZ UDゴシック" w:eastAsia="BIZ UDゴシック" w:hAnsi="BIZ UDゴシック"/>
          <w:sz w:val="36"/>
        </w:rPr>
        <w:t>衆議院議員総選挙</w:t>
      </w:r>
      <w:r w:rsidRPr="002B0796">
        <w:rPr>
          <w:rFonts w:ascii="BIZ UDゴシック" w:eastAsia="BIZ UDゴシック" w:hAnsi="BIZ UDゴシック" w:hint="eastAsia"/>
          <w:sz w:val="36"/>
        </w:rPr>
        <w:t>・</w:t>
      </w:r>
      <w:r w:rsidRPr="002B0796">
        <w:rPr>
          <w:rFonts w:ascii="BIZ UDゴシック" w:eastAsia="BIZ UDゴシック" w:hAnsi="BIZ UDゴシック"/>
          <w:sz w:val="36"/>
        </w:rPr>
        <w:t>最高裁判所裁判官国民審査</w:t>
      </w:r>
    </w:p>
    <w:p w:rsidR="009530AB" w:rsidRPr="002B0796" w:rsidRDefault="009530AB" w:rsidP="002B0796">
      <w:pPr>
        <w:jc w:val="center"/>
        <w:rPr>
          <w:rFonts w:ascii="BIZ UDゴシック" w:eastAsia="BIZ UDゴシック" w:hAnsi="BIZ UDゴシック"/>
          <w:sz w:val="24"/>
        </w:rPr>
      </w:pPr>
      <w:r w:rsidRPr="002B0796">
        <w:rPr>
          <w:rFonts w:ascii="BIZ UDゴシック" w:eastAsia="BIZ UDゴシック" w:hAnsi="BIZ UDゴシック" w:hint="eastAsia"/>
          <w:sz w:val="56"/>
        </w:rPr>
        <w:t>期日前投票所立会人</w:t>
      </w:r>
      <w:r w:rsidR="002B0796" w:rsidRPr="002B0796">
        <w:rPr>
          <w:rFonts w:ascii="BIZ UDゴシック" w:eastAsia="BIZ UDゴシック" w:hAnsi="BIZ UDゴシック" w:hint="eastAsia"/>
          <w:sz w:val="56"/>
        </w:rPr>
        <w:t>の</w:t>
      </w:r>
      <w:r w:rsidR="009E3530">
        <w:rPr>
          <w:rFonts w:ascii="BIZ UDゴシック" w:eastAsia="BIZ UDゴシック" w:hAnsi="BIZ UDゴシック" w:hint="eastAsia"/>
          <w:sz w:val="56"/>
        </w:rPr>
        <w:t>募集</w:t>
      </w:r>
      <w:r w:rsidR="002B0796" w:rsidRPr="002B0796">
        <w:rPr>
          <w:rFonts w:ascii="BIZ UDゴシック" w:eastAsia="BIZ UDゴシック" w:hAnsi="BIZ UDゴシック" w:hint="eastAsia"/>
          <w:sz w:val="56"/>
        </w:rPr>
        <w:t>について</w:t>
      </w:r>
    </w:p>
    <w:p w:rsidR="009530AB" w:rsidRPr="002B0796" w:rsidRDefault="00742D02" w:rsidP="002B0796">
      <w:pPr>
        <w:ind w:firstLineChars="100" w:firstLine="210"/>
        <w:rPr>
          <w:rFonts w:ascii="BIZ UDゴシック" w:eastAsia="BIZ UDゴシック" w:hAnsi="BIZ UDゴシック"/>
        </w:rPr>
      </w:pPr>
      <w:r>
        <w:rPr>
          <w:rFonts w:ascii="BIZ UDゴシック" w:eastAsia="BIZ UDゴシック" w:hAnsi="BIZ UDゴシック" w:hint="eastAsia"/>
        </w:rPr>
        <w:t>令和８年２月８日（日）執行予定</w:t>
      </w:r>
      <w:r w:rsidR="009530AB" w:rsidRPr="002B0796">
        <w:rPr>
          <w:rFonts w:ascii="BIZ UDゴシック" w:eastAsia="BIZ UDゴシック" w:hAnsi="BIZ UDゴシック" w:hint="eastAsia"/>
        </w:rPr>
        <w:t>の衆議院議員総選挙及び最高裁判所裁判官国民審査について、選挙日当日、お仕事や用事などで投票所で</w:t>
      </w:r>
      <w:r w:rsidR="002B0796">
        <w:rPr>
          <w:rFonts w:ascii="BIZ UDゴシック" w:eastAsia="BIZ UDゴシック" w:hAnsi="BIZ UDゴシック" w:hint="eastAsia"/>
        </w:rPr>
        <w:t>の</w:t>
      </w:r>
      <w:r w:rsidR="009530AB" w:rsidRPr="002B0796">
        <w:rPr>
          <w:rFonts w:ascii="BIZ UDゴシック" w:eastAsia="BIZ UDゴシック" w:hAnsi="BIZ UDゴシック" w:hint="eastAsia"/>
        </w:rPr>
        <w:t>投票</w:t>
      </w:r>
      <w:r w:rsidR="002B0796">
        <w:rPr>
          <w:rFonts w:ascii="BIZ UDゴシック" w:eastAsia="BIZ UDゴシック" w:hAnsi="BIZ UDゴシック" w:hint="eastAsia"/>
        </w:rPr>
        <w:t>が</w:t>
      </w:r>
      <w:r w:rsidR="009530AB" w:rsidRPr="002B0796">
        <w:rPr>
          <w:rFonts w:ascii="BIZ UDゴシック" w:eastAsia="BIZ UDゴシック" w:hAnsi="BIZ UDゴシック" w:hint="eastAsia"/>
        </w:rPr>
        <w:t>できない方のために、期日前投票所を</w:t>
      </w:r>
      <w:r w:rsidR="00FF5F38">
        <w:rPr>
          <w:rFonts w:ascii="BIZ UDゴシック" w:eastAsia="BIZ UDゴシック" w:hAnsi="BIZ UDゴシック" w:hint="eastAsia"/>
        </w:rPr>
        <w:t>開設し</w:t>
      </w:r>
      <w:r w:rsidR="009530AB" w:rsidRPr="002B0796">
        <w:rPr>
          <w:rFonts w:ascii="BIZ UDゴシック" w:eastAsia="BIZ UDゴシック" w:hAnsi="BIZ UDゴシック" w:hint="eastAsia"/>
        </w:rPr>
        <w:t>ます。</w:t>
      </w:r>
    </w:p>
    <w:p w:rsidR="009530AB" w:rsidRPr="002B0796" w:rsidRDefault="009530AB" w:rsidP="002B0796">
      <w:pPr>
        <w:ind w:firstLineChars="100" w:firstLine="210"/>
        <w:rPr>
          <w:rFonts w:ascii="BIZ UDゴシック" w:eastAsia="BIZ UDゴシック" w:hAnsi="BIZ UDゴシック"/>
        </w:rPr>
      </w:pPr>
      <w:r w:rsidRPr="002B0796">
        <w:rPr>
          <w:rFonts w:ascii="BIZ UDゴシック" w:eastAsia="BIZ UDゴシック" w:hAnsi="BIZ UDゴシック" w:hint="eastAsia"/>
        </w:rPr>
        <w:t>東神楽町選挙管理委員会では、期日前投票の期間中に必要な立会人について、町民の皆様から</w:t>
      </w:r>
      <w:r w:rsidR="009E3530">
        <w:rPr>
          <w:rFonts w:ascii="BIZ UDゴシック" w:eastAsia="BIZ UDゴシック" w:hAnsi="BIZ UDゴシック" w:hint="eastAsia"/>
        </w:rPr>
        <w:t>募集</w:t>
      </w:r>
      <w:r w:rsidRPr="002B0796">
        <w:rPr>
          <w:rFonts w:ascii="BIZ UDゴシック" w:eastAsia="BIZ UDゴシック" w:hAnsi="BIZ UDゴシック" w:hint="eastAsia"/>
        </w:rPr>
        <w:t>いたします。</w:t>
      </w:r>
    </w:p>
    <w:p w:rsidR="00A27744" w:rsidRPr="00A27744" w:rsidRDefault="009530AB" w:rsidP="00AC3C01">
      <w:pPr>
        <w:ind w:firstLineChars="100" w:firstLine="210"/>
        <w:rPr>
          <w:rFonts w:ascii="BIZ UDゴシック" w:eastAsia="BIZ UDゴシック" w:hAnsi="BIZ UDゴシック"/>
        </w:rPr>
      </w:pPr>
      <w:r w:rsidRPr="002B0796">
        <w:rPr>
          <w:rFonts w:ascii="BIZ UDゴシック" w:eastAsia="BIZ UDゴシック" w:hAnsi="BIZ UDゴシック" w:hint="eastAsia"/>
        </w:rPr>
        <w:t>次の事項をご覧の上、</w:t>
      </w:r>
      <w:r w:rsidRPr="00D17EAE">
        <w:rPr>
          <w:rFonts w:ascii="BIZ UDゴシック" w:eastAsia="BIZ UDゴシック" w:hAnsi="BIZ UDゴシック" w:hint="eastAsia"/>
          <w:u w:val="single"/>
        </w:rPr>
        <w:t>１月</w:t>
      </w:r>
      <w:r w:rsidRPr="00D17EAE">
        <w:rPr>
          <w:rFonts w:ascii="BIZ UDゴシック" w:eastAsia="BIZ UDゴシック" w:hAnsi="BIZ UDゴシック"/>
          <w:u w:val="single"/>
        </w:rPr>
        <w:t>22日（木）午後５時15分必着</w:t>
      </w:r>
      <w:r w:rsidRPr="002B0796">
        <w:rPr>
          <w:rFonts w:ascii="BIZ UDゴシック" w:eastAsia="BIZ UDゴシック" w:hAnsi="BIZ UDゴシック"/>
        </w:rPr>
        <w:t>で</w:t>
      </w:r>
      <w:r w:rsidR="00FF5F38">
        <w:rPr>
          <w:rFonts w:ascii="BIZ UDゴシック" w:eastAsia="BIZ UDゴシック" w:hAnsi="BIZ UDゴシック" w:hint="eastAsia"/>
        </w:rPr>
        <w:t>裏面の</w:t>
      </w:r>
      <w:r w:rsidR="00FF5F38" w:rsidRPr="00FF5F38">
        <w:rPr>
          <w:rFonts w:ascii="BIZ UDゴシック" w:eastAsia="BIZ UDゴシック" w:hAnsi="BIZ UDゴシック" w:hint="eastAsia"/>
        </w:rPr>
        <w:t>申込書を</w:t>
      </w:r>
      <w:r w:rsidR="00CC09BE">
        <w:rPr>
          <w:rFonts w:ascii="BIZ UDゴシック" w:eastAsia="BIZ UDゴシック" w:hAnsi="BIZ UDゴシック" w:hint="eastAsia"/>
        </w:rPr>
        <w:t>下記申し込み方法にて</w:t>
      </w:r>
      <w:r w:rsidR="00FF5F38" w:rsidRPr="00FF5F38">
        <w:rPr>
          <w:rFonts w:ascii="BIZ UDゴシック" w:eastAsia="BIZ UDゴシック" w:hAnsi="BIZ UDゴシック" w:hint="eastAsia"/>
        </w:rPr>
        <w:t>ご提出ください。</w:t>
      </w:r>
    </w:p>
    <w:p w:rsidR="009530AB" w:rsidRPr="002B0796" w:rsidRDefault="009530AB" w:rsidP="002B0796">
      <w:pPr>
        <w:jc w:val="center"/>
        <w:rPr>
          <w:rFonts w:ascii="BIZ UDゴシック" w:eastAsia="BIZ UDゴシック" w:hAnsi="BIZ UDゴシック"/>
        </w:rPr>
      </w:pPr>
      <w:r w:rsidRPr="002B0796">
        <w:rPr>
          <w:rFonts w:ascii="BIZ UDゴシック" w:eastAsia="BIZ UDゴシック" w:hAnsi="BIZ UDゴシック" w:hint="eastAsia"/>
        </w:rPr>
        <w:t>記</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19"/>
      </w:tblGrid>
      <w:tr w:rsidR="009530AB" w:rsidRPr="002B0796" w:rsidTr="00601B65">
        <w:tc>
          <w:tcPr>
            <w:tcW w:w="1985"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１　受付期間</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令和８年</w:t>
            </w:r>
            <w:r w:rsidRPr="002B0796">
              <w:rPr>
                <w:rFonts w:ascii="BIZ UDゴシック" w:eastAsia="BIZ UDゴシック" w:hAnsi="BIZ UDゴシック"/>
              </w:rPr>
              <w:t>１月22日（木）</w:t>
            </w:r>
            <w:r w:rsidR="007C134A">
              <w:rPr>
                <w:rFonts w:ascii="BIZ UDゴシック" w:eastAsia="BIZ UDゴシック" w:hAnsi="BIZ UDゴシック" w:hint="eastAsia"/>
              </w:rPr>
              <w:t>まで</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※受付は平日（役場開庁日）の８時</w:t>
            </w:r>
            <w:r w:rsidRPr="002B0796">
              <w:rPr>
                <w:rFonts w:ascii="BIZ UDゴシック" w:eastAsia="BIZ UDゴシック" w:hAnsi="BIZ UDゴシック"/>
              </w:rPr>
              <w:t>30分から17時15分まで</w:t>
            </w:r>
          </w:p>
        </w:tc>
      </w:tr>
      <w:tr w:rsidR="009530AB" w:rsidRPr="002B0796" w:rsidTr="00601B65">
        <w:tc>
          <w:tcPr>
            <w:tcW w:w="1985"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２　募集人数</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rPr>
              <w:t>20名程度</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※期日までにお申し込みいただいた選挙権を有する町民の方から決定します。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 xml:space="preserve">　なお、申し込みが必要人数を超えた場合は、抽選等により決定します。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※募集結果は、１月</w:t>
            </w:r>
            <w:r w:rsidRPr="002B0796">
              <w:rPr>
                <w:rFonts w:ascii="BIZ UDゴシック" w:eastAsia="BIZ UDゴシック" w:hAnsi="BIZ UDゴシック"/>
              </w:rPr>
              <w:t>23日以降にお知らせいたします。</w:t>
            </w:r>
          </w:p>
        </w:tc>
      </w:tr>
      <w:tr w:rsidR="00601B65" w:rsidRPr="002B0796" w:rsidTr="0098035D">
        <w:tc>
          <w:tcPr>
            <w:tcW w:w="10204" w:type="dxa"/>
            <w:gridSpan w:val="2"/>
          </w:tcPr>
          <w:p w:rsidR="00601B65" w:rsidRPr="002B0796" w:rsidRDefault="00601B65" w:rsidP="009530AB">
            <w:pPr>
              <w:rPr>
                <w:rFonts w:ascii="BIZ UDゴシック" w:eastAsia="BIZ UDゴシック" w:hAnsi="BIZ UDゴシック"/>
              </w:rPr>
            </w:pPr>
            <w:r w:rsidRPr="002B0796">
              <w:rPr>
                <w:rFonts w:ascii="BIZ UDゴシック" w:eastAsia="BIZ UDゴシック" w:hAnsi="BIZ UDゴシック" w:hint="eastAsia"/>
              </w:rPr>
              <w:t>３　立会人の業務内容</w:t>
            </w:r>
          </w:p>
        </w:tc>
      </w:tr>
      <w:tr w:rsidR="009530AB" w:rsidRPr="002B0796" w:rsidTr="00601B65">
        <w:tc>
          <w:tcPr>
            <w:tcW w:w="1985"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（１）職務内容</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期日前投票所の投票事務が公正に行なわれているか、立ち会いをしていただきます。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立会時間内については、トイレ・食事等を除き、投票所を離れることができません。なお、昼食・夕食は、各自でご用意願います。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※立会時間内は、施設外へ出ることはできません。</w:t>
            </w:r>
          </w:p>
        </w:tc>
      </w:tr>
      <w:tr w:rsidR="009530AB" w:rsidRPr="002B0796" w:rsidTr="00601B65">
        <w:tc>
          <w:tcPr>
            <w:tcW w:w="1985" w:type="dxa"/>
          </w:tcPr>
          <w:p w:rsidR="009530AB" w:rsidRPr="002B0796" w:rsidRDefault="009530AB" w:rsidP="00601B65">
            <w:pPr>
              <w:ind w:left="630" w:hangingChars="300" w:hanging="630"/>
              <w:rPr>
                <w:rFonts w:ascii="BIZ UDゴシック" w:eastAsia="BIZ UDゴシック" w:hAnsi="BIZ UDゴシック"/>
              </w:rPr>
            </w:pPr>
            <w:r w:rsidRPr="002B0796">
              <w:rPr>
                <w:rFonts w:ascii="BIZ UDゴシック" w:eastAsia="BIZ UDゴシック" w:hAnsi="BIZ UDゴシック" w:hint="eastAsia"/>
              </w:rPr>
              <w:t>（２）立会場所及び期間</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■東神楽町複合施設　令和８年１月</w:t>
            </w:r>
            <w:r w:rsidRPr="002B0796">
              <w:rPr>
                <w:rFonts w:ascii="BIZ UDゴシック" w:eastAsia="BIZ UDゴシック" w:hAnsi="BIZ UDゴシック"/>
              </w:rPr>
              <w:t>28日（水）～２月７日（土）</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 xml:space="preserve">■ふれあい交流館　　</w:t>
            </w:r>
            <w:r w:rsidRPr="002B0796">
              <w:rPr>
                <w:rFonts w:ascii="BIZ UDゴシック" w:eastAsia="BIZ UDゴシック" w:hAnsi="BIZ UDゴシック"/>
              </w:rPr>
              <w:t>令和８年１月31日（土）～２月７日（土）</w:t>
            </w:r>
          </w:p>
          <w:p w:rsidR="00601B65" w:rsidRDefault="00601B65" w:rsidP="009530AB">
            <w:pPr>
              <w:rPr>
                <w:rFonts w:ascii="BIZ UDゴシック" w:eastAsia="BIZ UDゴシック" w:hAnsi="BIZ UDゴシック"/>
              </w:rPr>
            </w:pPr>
            <w:r>
              <w:rPr>
                <w:rFonts w:ascii="BIZ UDゴシック" w:eastAsia="BIZ UDゴシック" w:hAnsi="BIZ UDゴシック" w:hint="eastAsia"/>
              </w:rPr>
              <w:t>※上記日程に対し、裏面の意向確認表を基に日程を調整します。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※立会場所により開設期間が異なりますので、ご注意ください。</w:t>
            </w:r>
          </w:p>
        </w:tc>
      </w:tr>
      <w:tr w:rsidR="009530AB" w:rsidRPr="002B0796" w:rsidTr="00601B65">
        <w:tc>
          <w:tcPr>
            <w:tcW w:w="1985"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（３）立会時間</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①</w:t>
            </w:r>
            <w:r w:rsidR="003F26EE">
              <w:rPr>
                <w:rFonts w:ascii="BIZ UDゴシック" w:eastAsia="BIZ UDゴシック" w:hAnsi="BIZ UDゴシック" w:hint="eastAsia"/>
              </w:rPr>
              <w:t xml:space="preserve"> </w:t>
            </w:r>
            <w:r w:rsidRPr="002B0796">
              <w:rPr>
                <w:rFonts w:ascii="BIZ UDゴシック" w:eastAsia="BIZ UDゴシック" w:hAnsi="BIZ UDゴシック" w:hint="eastAsia"/>
              </w:rPr>
              <w:t>午前８時</w:t>
            </w:r>
            <w:r w:rsidRPr="002B0796">
              <w:rPr>
                <w:rFonts w:ascii="BIZ UDゴシック" w:eastAsia="BIZ UDゴシック" w:hAnsi="BIZ UDゴシック"/>
              </w:rPr>
              <w:t>30分～午後２時15分（５時間45分）</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②</w:t>
            </w:r>
            <w:r w:rsidR="003F26EE">
              <w:rPr>
                <w:rFonts w:ascii="BIZ UDゴシック" w:eastAsia="BIZ UDゴシック" w:hAnsi="BIZ UDゴシック" w:hint="eastAsia"/>
              </w:rPr>
              <w:t xml:space="preserve"> </w:t>
            </w:r>
            <w:r w:rsidRPr="002B0796">
              <w:rPr>
                <w:rFonts w:ascii="BIZ UDゴシック" w:eastAsia="BIZ UDゴシック" w:hAnsi="BIZ UDゴシック" w:hint="eastAsia"/>
              </w:rPr>
              <w:t>午後２時</w:t>
            </w:r>
            <w:r w:rsidRPr="002B0796">
              <w:rPr>
                <w:rFonts w:ascii="BIZ UDゴシック" w:eastAsia="BIZ UDゴシック" w:hAnsi="BIZ UDゴシック"/>
              </w:rPr>
              <w:t>15分～午後８時（５時間45分）</w:t>
            </w:r>
          </w:p>
          <w:p w:rsidR="009530AB" w:rsidRPr="002B0796" w:rsidRDefault="00FF5F38" w:rsidP="00133781">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133781">
              <w:rPr>
                <w:rFonts w:ascii="BIZ UDゴシック" w:eastAsia="BIZ UDゴシック" w:hAnsi="BIZ UDゴシック" w:hint="eastAsia"/>
              </w:rPr>
              <w:t>上記(２</w:t>
            </w:r>
            <w:r w:rsidR="00133781">
              <w:rPr>
                <w:rFonts w:ascii="BIZ UDゴシック" w:eastAsia="BIZ UDゴシック" w:hAnsi="BIZ UDゴシック"/>
              </w:rPr>
              <w:t>)</w:t>
            </w:r>
            <w:r w:rsidR="00133781">
              <w:rPr>
                <w:rFonts w:ascii="BIZ UDゴシック" w:eastAsia="BIZ UDゴシック" w:hAnsi="BIZ UDゴシック" w:hint="eastAsia"/>
              </w:rPr>
              <w:t>の期間中に</w:t>
            </w:r>
            <w:r w:rsidR="00133781">
              <w:rPr>
                <w:rFonts w:ascii="BIZ UDゴシック" w:eastAsia="BIZ UDゴシック" w:hAnsi="BIZ UDゴシック" w:hint="eastAsia"/>
              </w:rPr>
              <w:t>、</w:t>
            </w:r>
            <w:r w:rsidRPr="002B0796">
              <w:rPr>
                <w:rFonts w:ascii="BIZ UDゴシック" w:eastAsia="BIZ UDゴシック" w:hAnsi="BIZ UDゴシック" w:hint="eastAsia"/>
              </w:rPr>
              <w:t>①、②</w:t>
            </w:r>
            <w:r w:rsidR="00133781">
              <w:rPr>
                <w:rFonts w:ascii="BIZ UDゴシック" w:eastAsia="BIZ UDゴシック" w:hAnsi="BIZ UDゴシック" w:hint="eastAsia"/>
              </w:rPr>
              <w:t>いずれかの時間帯で</w:t>
            </w:r>
            <w:r>
              <w:rPr>
                <w:rFonts w:ascii="BIZ UDゴシック" w:eastAsia="BIZ UDゴシック" w:hAnsi="BIZ UDゴシック" w:hint="eastAsia"/>
              </w:rPr>
              <w:t>立ち合いをお願いする予定です。</w:t>
            </w:r>
            <w:r w:rsidR="00011B6A">
              <w:rPr>
                <w:rFonts w:ascii="BIZ UDゴシック" w:eastAsia="BIZ UDゴシック" w:hAnsi="BIZ UDゴシック" w:hint="eastAsia"/>
              </w:rPr>
              <w:t>なお、</w:t>
            </w:r>
            <w:r w:rsidR="009530AB" w:rsidRPr="002B0796">
              <w:rPr>
                <w:rFonts w:ascii="BIZ UDゴシック" w:eastAsia="BIZ UDゴシック" w:hAnsi="BIZ UDゴシック" w:hint="eastAsia"/>
              </w:rPr>
              <w:t>時間</w:t>
            </w:r>
            <w:r>
              <w:rPr>
                <w:rFonts w:ascii="BIZ UDゴシック" w:eastAsia="BIZ UDゴシック" w:hAnsi="BIZ UDゴシック" w:hint="eastAsia"/>
              </w:rPr>
              <w:t>帯</w:t>
            </w:r>
            <w:r w:rsidR="009530AB" w:rsidRPr="002B0796">
              <w:rPr>
                <w:rFonts w:ascii="BIZ UDゴシック" w:eastAsia="BIZ UDゴシック" w:hAnsi="BIZ UDゴシック" w:hint="eastAsia"/>
              </w:rPr>
              <w:t>の指定はできません</w:t>
            </w:r>
            <w:r>
              <w:rPr>
                <w:rFonts w:ascii="BIZ UDゴシック" w:eastAsia="BIZ UDゴシック" w:hAnsi="BIZ UDゴシック" w:hint="eastAsia"/>
              </w:rPr>
              <w:t>のでご了承くださ</w:t>
            </w:r>
            <w:bookmarkStart w:id="0" w:name="_GoBack"/>
            <w:bookmarkEnd w:id="0"/>
            <w:r>
              <w:rPr>
                <w:rFonts w:ascii="BIZ UDゴシック" w:eastAsia="BIZ UDゴシック" w:hAnsi="BIZ UDゴシック" w:hint="eastAsia"/>
              </w:rPr>
              <w:t>い</w:t>
            </w:r>
            <w:r w:rsidR="009530AB" w:rsidRPr="002B0796">
              <w:rPr>
                <w:rFonts w:ascii="BIZ UDゴシック" w:eastAsia="BIZ UDゴシック" w:hAnsi="BIZ UDゴシック" w:hint="eastAsia"/>
              </w:rPr>
              <w:t>。</w:t>
            </w:r>
          </w:p>
        </w:tc>
      </w:tr>
      <w:tr w:rsidR="009530AB" w:rsidRPr="002B0796" w:rsidTr="00601B65">
        <w:tc>
          <w:tcPr>
            <w:tcW w:w="1985"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（４）報酬</w:t>
            </w:r>
          </w:p>
        </w:tc>
        <w:tc>
          <w:tcPr>
            <w:tcW w:w="8219" w:type="dxa"/>
          </w:tcPr>
          <w:p w:rsidR="009530AB" w:rsidRDefault="00D17EAE" w:rsidP="009530AB">
            <w:pPr>
              <w:rPr>
                <w:rFonts w:ascii="BIZ UDゴシック" w:eastAsia="BIZ UDゴシック" w:hAnsi="BIZ UDゴシック"/>
              </w:rPr>
            </w:pPr>
            <w:r>
              <w:rPr>
                <w:rFonts w:ascii="BIZ UDゴシック" w:eastAsia="BIZ UDゴシック" w:hAnsi="BIZ UDゴシック" w:cs="Microsoft JhengHei" w:hint="eastAsia"/>
              </w:rPr>
              <w:t>6,190</w:t>
            </w:r>
            <w:r w:rsidR="002B0796" w:rsidRPr="002B0796">
              <w:rPr>
                <w:rFonts w:ascii="BIZ UDゴシック" w:eastAsia="BIZ UDゴシック" w:hAnsi="BIZ UDゴシック" w:cs="Microsoft JhengHei" w:hint="eastAsia"/>
              </w:rPr>
              <w:t>円</w:t>
            </w:r>
            <w:r w:rsidR="009530AB" w:rsidRPr="002B0796">
              <w:rPr>
                <w:rFonts w:ascii="BIZ UDゴシック" w:eastAsia="BIZ UDゴシック" w:hAnsi="BIZ UDゴシック"/>
              </w:rPr>
              <w:t>／</w:t>
            </w:r>
            <w:r w:rsidR="002B0796">
              <w:rPr>
                <w:rFonts w:ascii="BIZ UDゴシック" w:eastAsia="BIZ UDゴシック" w:hAnsi="BIZ UDゴシック" w:hint="eastAsia"/>
              </w:rPr>
              <w:t>回</w:t>
            </w:r>
          </w:p>
          <w:p w:rsidR="002B0796" w:rsidRPr="002B0796" w:rsidRDefault="002B0796" w:rsidP="009530AB">
            <w:pPr>
              <w:rPr>
                <w:rFonts w:ascii="BIZ UDゴシック" w:eastAsia="BIZ UDゴシック" w:hAnsi="BIZ UDゴシック"/>
              </w:rPr>
            </w:pPr>
            <w:r>
              <w:rPr>
                <w:rFonts w:ascii="BIZ UDゴシック" w:eastAsia="BIZ UDゴシック" w:hAnsi="BIZ UDゴシック" w:hint="eastAsia"/>
              </w:rPr>
              <w:t>※交通費は規定に基づき、別途支給します。</w:t>
            </w:r>
          </w:p>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※報酬のお支払いは選挙終了後、指定口座にお振り込みさせていただきます。</w:t>
            </w:r>
          </w:p>
        </w:tc>
      </w:tr>
      <w:tr w:rsidR="003F26EE" w:rsidRPr="002B0796" w:rsidTr="00601B65">
        <w:tc>
          <w:tcPr>
            <w:tcW w:w="1985" w:type="dxa"/>
          </w:tcPr>
          <w:p w:rsidR="003F26EE" w:rsidRPr="002B0796" w:rsidRDefault="003F26EE" w:rsidP="009530AB">
            <w:pPr>
              <w:rPr>
                <w:rFonts w:ascii="BIZ UDゴシック" w:eastAsia="BIZ UDゴシック" w:hAnsi="BIZ UDゴシック"/>
              </w:rPr>
            </w:pPr>
            <w:r>
              <w:rPr>
                <w:rFonts w:ascii="BIZ UDゴシック" w:eastAsia="BIZ UDゴシック" w:hAnsi="BIZ UDゴシック" w:hint="eastAsia"/>
              </w:rPr>
              <w:t>４　申し込み方法</w:t>
            </w:r>
          </w:p>
        </w:tc>
        <w:tc>
          <w:tcPr>
            <w:tcW w:w="8219" w:type="dxa"/>
          </w:tcPr>
          <w:p w:rsidR="003F26EE" w:rsidRDefault="003F26EE" w:rsidP="009530AB">
            <w:pPr>
              <w:rPr>
                <w:rFonts w:ascii="BIZ UDゴシック" w:eastAsia="BIZ UDゴシック" w:hAnsi="BIZ UDゴシック" w:cs="Microsoft JhengHei"/>
              </w:rPr>
            </w:pPr>
            <w:r>
              <w:rPr>
                <w:rFonts w:ascii="BIZ UDゴシック" w:eastAsia="BIZ UDゴシック" w:hAnsi="BIZ UDゴシック" w:cs="Microsoft JhengHei" w:hint="eastAsia"/>
              </w:rPr>
              <w:t>期日前投票所立会人申込書の提出は、次のいずれかの方法で行ってください。</w:t>
            </w:r>
          </w:p>
          <w:p w:rsidR="003F26EE" w:rsidRDefault="003F26EE" w:rsidP="009530AB">
            <w:pPr>
              <w:rPr>
                <w:rFonts w:ascii="BIZ UDゴシック" w:eastAsia="BIZ UDゴシック" w:hAnsi="BIZ UDゴシック" w:cs="Microsoft JhengHei"/>
              </w:rPr>
            </w:pPr>
            <w:r>
              <w:rPr>
                <w:rFonts w:ascii="BIZ UDゴシック" w:eastAsia="BIZ UDゴシック" w:hAnsi="BIZ UDゴシック" w:cs="Microsoft JhengHei" w:hint="eastAsia"/>
              </w:rPr>
              <w:t>① 総務課窓口もしくはふれあい交流館へ直接申込書をお持ちください。</w:t>
            </w:r>
          </w:p>
          <w:p w:rsidR="003F26EE" w:rsidRDefault="003F26EE" w:rsidP="003F26EE">
            <w:pPr>
              <w:rPr>
                <w:rFonts w:ascii="BIZ UDゴシック" w:eastAsia="BIZ UDゴシック" w:hAnsi="BIZ UDゴシック" w:cs="Microsoft JhengHei"/>
              </w:rPr>
            </w:pPr>
            <w:r>
              <w:rPr>
                <w:rFonts w:ascii="BIZ UDゴシック" w:eastAsia="BIZ UDゴシック" w:hAnsi="BIZ UDゴシック" w:cs="Microsoft JhengHei" w:hint="eastAsia"/>
              </w:rPr>
              <w:t>② 電子メールにて提出（メールアドレス：</w:t>
            </w:r>
            <w:r w:rsidRPr="003F26EE">
              <w:rPr>
                <w:rFonts w:ascii="BIZ UDゴシック" w:eastAsia="BIZ UDゴシック" w:hAnsi="BIZ UDゴシック" w:cs="Microsoft JhengHei"/>
              </w:rPr>
              <w:t>senkan@town.higashikagura.lg.jp</w:t>
            </w:r>
            <w:r>
              <w:rPr>
                <w:rFonts w:ascii="BIZ UDゴシック" w:eastAsia="BIZ UDゴシック" w:hAnsi="BIZ UDゴシック" w:cs="Microsoft JhengHei" w:hint="eastAsia"/>
              </w:rPr>
              <w:t>）</w:t>
            </w:r>
          </w:p>
          <w:p w:rsidR="003F26EE" w:rsidRPr="003F26EE" w:rsidRDefault="003F26EE" w:rsidP="003F26EE">
            <w:pPr>
              <w:rPr>
                <w:rFonts w:ascii="BIZ UDゴシック" w:eastAsia="BIZ UDゴシック" w:hAnsi="BIZ UDゴシック" w:cs="Microsoft JhengHei"/>
              </w:rPr>
            </w:pPr>
            <w:r>
              <w:rPr>
                <w:rFonts w:ascii="BIZ UDゴシック" w:eastAsia="BIZ UDゴシック" w:hAnsi="BIZ UDゴシック" w:cs="Microsoft JhengHei" w:hint="eastAsia"/>
              </w:rPr>
              <w:t>③ FAXにて提出（FAX番号：</w:t>
            </w:r>
            <w:r w:rsidRPr="003F26EE">
              <w:rPr>
                <w:rFonts w:ascii="BIZ UDゴシック" w:eastAsia="BIZ UDゴシック" w:hAnsi="BIZ UDゴシック" w:cs="Microsoft JhengHei"/>
              </w:rPr>
              <w:t>0166-83-4180</w:t>
            </w:r>
            <w:r>
              <w:rPr>
                <w:rFonts w:ascii="BIZ UDゴシック" w:eastAsia="BIZ UDゴシック" w:hAnsi="BIZ UDゴシック" w:cs="Microsoft JhengHei" w:hint="eastAsia"/>
              </w:rPr>
              <w:t>）</w:t>
            </w:r>
          </w:p>
        </w:tc>
      </w:tr>
      <w:tr w:rsidR="009530AB" w:rsidRPr="002B0796" w:rsidTr="00601B65">
        <w:tc>
          <w:tcPr>
            <w:tcW w:w="1985" w:type="dxa"/>
          </w:tcPr>
          <w:p w:rsidR="009530AB" w:rsidRPr="002B0796" w:rsidRDefault="000601A9" w:rsidP="009530AB">
            <w:pPr>
              <w:rPr>
                <w:rFonts w:ascii="BIZ UDゴシック" w:eastAsia="BIZ UDゴシック" w:hAnsi="BIZ UDゴシック"/>
              </w:rPr>
            </w:pPr>
            <w:r>
              <w:rPr>
                <w:rFonts w:ascii="BIZ UDゴシック" w:eastAsia="BIZ UDゴシック" w:hAnsi="BIZ UDゴシック" w:hint="eastAsia"/>
              </w:rPr>
              <w:t>５</w:t>
            </w:r>
            <w:r w:rsidR="009530AB" w:rsidRPr="002B0796">
              <w:rPr>
                <w:rFonts w:ascii="BIZ UDゴシック" w:eastAsia="BIZ UDゴシック" w:hAnsi="BIZ UDゴシック" w:hint="eastAsia"/>
              </w:rPr>
              <w:t xml:space="preserve">　問い合わせ先</w:t>
            </w:r>
          </w:p>
        </w:tc>
        <w:tc>
          <w:tcPr>
            <w:tcW w:w="8219" w:type="dxa"/>
          </w:tcPr>
          <w:p w:rsidR="009530AB" w:rsidRPr="002B0796" w:rsidRDefault="009530AB" w:rsidP="009530AB">
            <w:pPr>
              <w:rPr>
                <w:rFonts w:ascii="BIZ UDゴシック" w:eastAsia="BIZ UDゴシック" w:hAnsi="BIZ UDゴシック"/>
              </w:rPr>
            </w:pPr>
            <w:r w:rsidRPr="002B0796">
              <w:rPr>
                <w:rFonts w:ascii="BIZ UDゴシック" w:eastAsia="BIZ UDゴシック" w:hAnsi="BIZ UDゴシック" w:hint="eastAsia"/>
              </w:rPr>
              <w:t>東神楽町選挙管理委員会（電話：0166-83-2112）</w:t>
            </w:r>
          </w:p>
        </w:tc>
      </w:tr>
    </w:tbl>
    <w:p w:rsidR="002B0796" w:rsidRPr="002B0796" w:rsidRDefault="002B0796">
      <w:pPr>
        <w:widowControl/>
        <w:jc w:val="left"/>
        <w:rPr>
          <w:rFonts w:ascii="BIZ UDゴシック" w:eastAsia="BIZ UDゴシック" w:hAnsi="BIZ UDゴシック"/>
        </w:rPr>
        <w:sectPr w:rsidR="002B0796" w:rsidRPr="002B0796" w:rsidSect="00D524C0">
          <w:pgSz w:w="11906" w:h="16838" w:code="9"/>
          <w:pgMar w:top="851" w:right="851" w:bottom="851" w:left="851" w:header="851" w:footer="992" w:gutter="0"/>
          <w:cols w:space="425"/>
          <w:docGrid w:type="linesAndChars" w:linePitch="398"/>
        </w:sectPr>
      </w:pPr>
    </w:p>
    <w:p w:rsidR="00742D02" w:rsidRPr="00742D02" w:rsidRDefault="009530AB" w:rsidP="00742D02">
      <w:pPr>
        <w:jc w:val="center"/>
        <w:rPr>
          <w:rFonts w:ascii="BIZ UDゴシック" w:eastAsia="BIZ UDゴシック" w:hAnsi="BIZ UDゴシック"/>
          <w:sz w:val="40"/>
        </w:rPr>
      </w:pPr>
      <w:r w:rsidRPr="002B0796">
        <w:rPr>
          <w:rFonts w:ascii="BIZ UDゴシック" w:eastAsia="BIZ UDゴシック" w:hAnsi="BIZ UDゴシック" w:hint="eastAsia"/>
          <w:sz w:val="40"/>
        </w:rPr>
        <w:lastRenderedPageBreak/>
        <w:t>期日前投票所立会人申込書</w:t>
      </w:r>
    </w:p>
    <w:p w:rsidR="009530AB" w:rsidRPr="002B0796" w:rsidRDefault="009530AB" w:rsidP="00683FE8">
      <w:pPr>
        <w:jc w:val="right"/>
        <w:rPr>
          <w:rFonts w:ascii="BIZ UDゴシック" w:eastAsia="BIZ UDゴシック" w:hAnsi="BIZ UDゴシック"/>
        </w:rPr>
      </w:pPr>
      <w:r w:rsidRPr="002B0796">
        <w:rPr>
          <w:rFonts w:ascii="BIZ UDゴシック" w:eastAsia="BIZ UDゴシック" w:hAnsi="BIZ UDゴシック" w:hint="eastAsia"/>
        </w:rPr>
        <w:t>提出日</w:t>
      </w:r>
      <w:r w:rsidRPr="002B0796">
        <w:rPr>
          <w:rFonts w:ascii="BIZ UDゴシック" w:eastAsia="BIZ UDゴシック" w:hAnsi="BIZ UDゴシック"/>
        </w:rPr>
        <w:tab/>
      </w:r>
      <w:r w:rsidR="00683FE8" w:rsidRPr="002B0796">
        <w:rPr>
          <w:rFonts w:ascii="BIZ UDゴシック" w:eastAsia="BIZ UDゴシック" w:hAnsi="BIZ UDゴシック" w:hint="eastAsia"/>
        </w:rPr>
        <w:t>令和　８　年　　　　月　　　　日提出</w:t>
      </w:r>
    </w:p>
    <w:tbl>
      <w:tblPr>
        <w:tblStyle w:val="a5"/>
        <w:tblW w:w="0" w:type="auto"/>
        <w:tblLook w:val="04A0" w:firstRow="1" w:lastRow="0" w:firstColumn="1" w:lastColumn="0" w:noHBand="0" w:noVBand="1"/>
      </w:tblPr>
      <w:tblGrid>
        <w:gridCol w:w="4248"/>
        <w:gridCol w:w="5946"/>
      </w:tblGrid>
      <w:tr w:rsidR="00683FE8" w:rsidRPr="002B0796" w:rsidTr="00601B65">
        <w:tc>
          <w:tcPr>
            <w:tcW w:w="4248" w:type="dxa"/>
            <w:tcBorders>
              <w:bottom w:val="dotted" w:sz="4" w:space="0" w:color="auto"/>
            </w:tcBorders>
            <w:vAlign w:val="center"/>
          </w:tcPr>
          <w:p w:rsidR="00683FE8" w:rsidRPr="002B0796" w:rsidRDefault="00683FE8" w:rsidP="002B0796">
            <w:pPr>
              <w:jc w:val="center"/>
              <w:rPr>
                <w:rFonts w:ascii="BIZ UDゴシック" w:eastAsia="BIZ UDゴシック" w:hAnsi="BIZ UDゴシック"/>
              </w:rPr>
            </w:pPr>
            <w:r w:rsidRPr="002B0796">
              <w:rPr>
                <w:rFonts w:ascii="BIZ UDゴシック" w:eastAsia="BIZ UDゴシック" w:hAnsi="BIZ UDゴシック" w:hint="eastAsia"/>
              </w:rPr>
              <w:t>ふりがな</w:t>
            </w:r>
          </w:p>
        </w:tc>
        <w:tc>
          <w:tcPr>
            <w:tcW w:w="5946" w:type="dxa"/>
            <w:tcBorders>
              <w:bottom w:val="dotted" w:sz="4" w:space="0" w:color="auto"/>
            </w:tcBorders>
          </w:tcPr>
          <w:p w:rsidR="00683FE8" w:rsidRPr="002B0796" w:rsidRDefault="00683FE8" w:rsidP="00BD4B75">
            <w:pPr>
              <w:rPr>
                <w:rFonts w:ascii="BIZ UDゴシック" w:eastAsia="BIZ UDゴシック" w:hAnsi="BIZ UDゴシック"/>
              </w:rPr>
            </w:pPr>
          </w:p>
        </w:tc>
      </w:tr>
      <w:tr w:rsidR="00683FE8" w:rsidRPr="002B0796" w:rsidTr="00601B65">
        <w:tc>
          <w:tcPr>
            <w:tcW w:w="4248" w:type="dxa"/>
            <w:tcBorders>
              <w:top w:val="dotted" w:sz="4" w:space="0" w:color="auto"/>
            </w:tcBorders>
            <w:vAlign w:val="center"/>
          </w:tcPr>
          <w:p w:rsidR="00683FE8" w:rsidRPr="00412FFD" w:rsidRDefault="00683FE8" w:rsidP="002B0796">
            <w:pPr>
              <w:jc w:val="center"/>
              <w:rPr>
                <w:rFonts w:ascii="BIZ UDゴシック" w:eastAsia="BIZ UDゴシック" w:hAnsi="BIZ UDゴシック"/>
                <w:b/>
              </w:rPr>
            </w:pPr>
            <w:r w:rsidRPr="00412FFD">
              <w:rPr>
                <w:rFonts w:ascii="BIZ UDゴシック" w:eastAsia="BIZ UDゴシック" w:hAnsi="BIZ UDゴシック" w:hint="eastAsia"/>
                <w:b/>
              </w:rPr>
              <w:t>氏名</w:t>
            </w:r>
          </w:p>
        </w:tc>
        <w:tc>
          <w:tcPr>
            <w:tcW w:w="5946" w:type="dxa"/>
            <w:tcBorders>
              <w:top w:val="dotted" w:sz="4" w:space="0" w:color="auto"/>
            </w:tcBorders>
          </w:tcPr>
          <w:p w:rsidR="00683FE8" w:rsidRPr="002B0796" w:rsidRDefault="00683FE8" w:rsidP="002B0796">
            <w:pPr>
              <w:spacing w:line="360" w:lineRule="auto"/>
              <w:rPr>
                <w:rFonts w:ascii="BIZ UDゴシック" w:eastAsia="BIZ UDゴシック" w:hAnsi="BIZ UDゴシック"/>
              </w:rPr>
            </w:pPr>
          </w:p>
        </w:tc>
      </w:tr>
      <w:tr w:rsidR="00683FE8" w:rsidRPr="002B0796" w:rsidTr="00307528">
        <w:tc>
          <w:tcPr>
            <w:tcW w:w="4248" w:type="dxa"/>
            <w:vAlign w:val="center"/>
          </w:tcPr>
          <w:p w:rsidR="00683FE8" w:rsidRPr="00412FFD" w:rsidRDefault="00683FE8" w:rsidP="002B0796">
            <w:pPr>
              <w:jc w:val="center"/>
              <w:rPr>
                <w:rFonts w:ascii="BIZ UDゴシック" w:eastAsia="BIZ UDゴシック" w:hAnsi="BIZ UDゴシック"/>
                <w:b/>
              </w:rPr>
            </w:pPr>
            <w:r w:rsidRPr="00412FFD">
              <w:rPr>
                <w:rFonts w:ascii="BIZ UDゴシック" w:eastAsia="BIZ UDゴシック" w:hAnsi="BIZ UDゴシック" w:hint="eastAsia"/>
                <w:b/>
              </w:rPr>
              <w:t>住所</w:t>
            </w:r>
          </w:p>
        </w:tc>
        <w:tc>
          <w:tcPr>
            <w:tcW w:w="5946" w:type="dxa"/>
          </w:tcPr>
          <w:p w:rsidR="00683FE8" w:rsidRPr="002B0796" w:rsidRDefault="00BD4B75" w:rsidP="00CE4AC2">
            <w:pPr>
              <w:spacing w:line="360" w:lineRule="auto"/>
              <w:rPr>
                <w:rFonts w:ascii="BIZ UDゴシック" w:eastAsia="BIZ UDゴシック" w:hAnsi="BIZ UDゴシック"/>
              </w:rPr>
            </w:pPr>
            <w:r>
              <w:rPr>
                <w:rFonts w:ascii="BIZ UDゴシック" w:eastAsia="BIZ UDゴシック" w:hAnsi="BIZ UDゴシック" w:hint="eastAsia"/>
              </w:rPr>
              <w:t>東神楽町</w:t>
            </w:r>
          </w:p>
        </w:tc>
      </w:tr>
      <w:tr w:rsidR="00683FE8" w:rsidRPr="002B0796" w:rsidTr="00307528">
        <w:tc>
          <w:tcPr>
            <w:tcW w:w="4248" w:type="dxa"/>
            <w:vAlign w:val="center"/>
          </w:tcPr>
          <w:p w:rsidR="00683FE8" w:rsidRPr="00412FFD" w:rsidRDefault="00683FE8" w:rsidP="002B0796">
            <w:pPr>
              <w:jc w:val="center"/>
              <w:rPr>
                <w:rFonts w:ascii="BIZ UDゴシック" w:eastAsia="BIZ UDゴシック" w:hAnsi="BIZ UDゴシック"/>
                <w:b/>
              </w:rPr>
            </w:pPr>
            <w:r w:rsidRPr="00412FFD">
              <w:rPr>
                <w:rFonts w:ascii="BIZ UDゴシック" w:eastAsia="BIZ UDゴシック" w:hAnsi="BIZ UDゴシック" w:hint="eastAsia"/>
                <w:b/>
              </w:rPr>
              <w:t>生年月日</w:t>
            </w:r>
          </w:p>
        </w:tc>
        <w:tc>
          <w:tcPr>
            <w:tcW w:w="5946" w:type="dxa"/>
          </w:tcPr>
          <w:p w:rsidR="00683FE8" w:rsidRPr="002B0796" w:rsidRDefault="00BD4B75" w:rsidP="00601B65">
            <w:pPr>
              <w:spacing w:line="360" w:lineRule="auto"/>
              <w:rPr>
                <w:rFonts w:ascii="BIZ UDゴシック" w:eastAsia="BIZ UDゴシック" w:hAnsi="BIZ UDゴシック"/>
              </w:rPr>
            </w:pPr>
            <w:r>
              <w:rPr>
                <w:rFonts w:ascii="BIZ UDゴシック" w:eastAsia="BIZ UDゴシック" w:hAnsi="BIZ UDゴシック" w:hint="eastAsia"/>
              </w:rPr>
              <w:t xml:space="preserve">　　　　</w:t>
            </w:r>
            <w:r w:rsidR="00CC09BE">
              <w:rPr>
                <w:rFonts w:ascii="BIZ UDゴシック" w:eastAsia="BIZ UDゴシック" w:hAnsi="BIZ UDゴシック" w:hint="eastAsia"/>
              </w:rPr>
              <w:t xml:space="preserve">　　　　　　　</w:t>
            </w:r>
            <w:r>
              <w:rPr>
                <w:rFonts w:ascii="BIZ UDゴシック" w:eastAsia="BIZ UDゴシック" w:hAnsi="BIZ UDゴシック" w:hint="eastAsia"/>
              </w:rPr>
              <w:t xml:space="preserve">　年　　　　　月　　　　　日</w:t>
            </w:r>
          </w:p>
        </w:tc>
      </w:tr>
      <w:tr w:rsidR="00683FE8" w:rsidRPr="002B0796" w:rsidTr="00307528">
        <w:tc>
          <w:tcPr>
            <w:tcW w:w="4248" w:type="dxa"/>
            <w:vAlign w:val="center"/>
          </w:tcPr>
          <w:p w:rsidR="00BD4B75" w:rsidRPr="00412FFD" w:rsidRDefault="00683FE8" w:rsidP="00BD4B75">
            <w:pPr>
              <w:jc w:val="center"/>
              <w:rPr>
                <w:rFonts w:ascii="BIZ UDゴシック" w:eastAsia="BIZ UDゴシック" w:hAnsi="BIZ UDゴシック"/>
                <w:b/>
              </w:rPr>
            </w:pPr>
            <w:r w:rsidRPr="00412FFD">
              <w:rPr>
                <w:rFonts w:ascii="BIZ UDゴシック" w:eastAsia="BIZ UDゴシック" w:hAnsi="BIZ UDゴシック" w:hint="eastAsia"/>
                <w:b/>
              </w:rPr>
              <w:t>日中連絡が可能な</w:t>
            </w:r>
            <w:r w:rsidR="00BD4B75" w:rsidRPr="00412FFD">
              <w:rPr>
                <w:rFonts w:ascii="BIZ UDゴシック" w:eastAsia="BIZ UDゴシック" w:hAnsi="BIZ UDゴシック" w:hint="eastAsia"/>
                <w:b/>
              </w:rPr>
              <w:t>携帯電話番号</w:t>
            </w:r>
          </w:p>
          <w:p w:rsidR="00BD4B75" w:rsidRPr="002B0796" w:rsidRDefault="00BD4B75" w:rsidP="00BD4B75">
            <w:pPr>
              <w:jc w:val="center"/>
              <w:rPr>
                <w:rFonts w:ascii="BIZ UDゴシック" w:eastAsia="BIZ UDゴシック" w:hAnsi="BIZ UDゴシック"/>
              </w:rPr>
            </w:pPr>
            <w:r>
              <w:rPr>
                <w:rFonts w:ascii="BIZ UDゴシック" w:eastAsia="BIZ UDゴシック" w:hAnsi="BIZ UDゴシック" w:hint="eastAsia"/>
              </w:rPr>
              <w:t>※携帯電話がない場合</w:t>
            </w:r>
            <w:r w:rsidR="00412FFD">
              <w:rPr>
                <w:rFonts w:ascii="BIZ UDゴシック" w:eastAsia="BIZ UDゴシック" w:hAnsi="BIZ UDゴシック" w:hint="eastAsia"/>
              </w:rPr>
              <w:t>、</w:t>
            </w:r>
            <w:r>
              <w:rPr>
                <w:rFonts w:ascii="BIZ UDゴシック" w:eastAsia="BIZ UDゴシック" w:hAnsi="BIZ UDゴシック" w:hint="eastAsia"/>
              </w:rPr>
              <w:t>自宅電話番号</w:t>
            </w:r>
          </w:p>
        </w:tc>
        <w:tc>
          <w:tcPr>
            <w:tcW w:w="5946" w:type="dxa"/>
            <w:vAlign w:val="center"/>
          </w:tcPr>
          <w:p w:rsidR="00683FE8" w:rsidRPr="002B0796" w:rsidRDefault="00683FE8" w:rsidP="00BD4B75">
            <w:pPr>
              <w:spacing w:line="360" w:lineRule="auto"/>
              <w:rPr>
                <w:rFonts w:ascii="BIZ UDゴシック" w:eastAsia="BIZ UDゴシック" w:hAnsi="BIZ UDゴシック"/>
              </w:rPr>
            </w:pPr>
          </w:p>
        </w:tc>
      </w:tr>
      <w:tr w:rsidR="00683FE8" w:rsidRPr="002B0796" w:rsidTr="00307528">
        <w:tc>
          <w:tcPr>
            <w:tcW w:w="4248" w:type="dxa"/>
            <w:vAlign w:val="center"/>
          </w:tcPr>
          <w:p w:rsidR="00683FE8" w:rsidRPr="002B0796" w:rsidRDefault="00683FE8" w:rsidP="002B0796">
            <w:pPr>
              <w:jc w:val="center"/>
              <w:rPr>
                <w:rFonts w:ascii="BIZ UDゴシック" w:eastAsia="BIZ UDゴシック" w:hAnsi="BIZ UDゴシック"/>
              </w:rPr>
            </w:pPr>
            <w:r w:rsidRPr="00412FFD">
              <w:rPr>
                <w:rFonts w:ascii="BIZ UDゴシック" w:eastAsia="BIZ UDゴシック" w:hAnsi="BIZ UDゴシック" w:hint="eastAsia"/>
                <w:b/>
              </w:rPr>
              <w:t>希望する期日前投票所</w:t>
            </w:r>
            <w:r w:rsidRPr="002B0796">
              <w:rPr>
                <w:rFonts w:ascii="BIZ UDゴシック" w:eastAsia="BIZ UDゴシック" w:hAnsi="BIZ UDゴシック" w:hint="eastAsia"/>
              </w:rPr>
              <w:t>（複数選択可）</w:t>
            </w:r>
          </w:p>
        </w:tc>
        <w:tc>
          <w:tcPr>
            <w:tcW w:w="5946" w:type="dxa"/>
          </w:tcPr>
          <w:p w:rsidR="00CE4AC2" w:rsidRDefault="00CE4AC2" w:rsidP="00BD4B75">
            <w:pPr>
              <w:rPr>
                <w:rFonts w:ascii="BIZ UDゴシック" w:eastAsia="BIZ UDゴシック" w:hAnsi="BIZ UDゴシック"/>
              </w:rPr>
            </w:pPr>
            <w:r>
              <w:rPr>
                <w:rFonts w:ascii="BIZ UDゴシック" w:eastAsia="BIZ UDゴシック" w:hAnsi="BIZ UDゴシック" w:hint="eastAsia"/>
              </w:rPr>
              <w:t>※希望する場所に○をしてください。</w:t>
            </w:r>
          </w:p>
          <w:p w:rsidR="00683FE8" w:rsidRPr="002B0796" w:rsidRDefault="00BD4B75" w:rsidP="00CE4AC2">
            <w:pPr>
              <w:spacing w:line="360" w:lineRule="auto"/>
              <w:jc w:val="center"/>
              <w:rPr>
                <w:rFonts w:ascii="BIZ UDゴシック" w:eastAsia="BIZ UDゴシック" w:hAnsi="BIZ UDゴシック"/>
              </w:rPr>
            </w:pPr>
            <w:r>
              <w:rPr>
                <w:rFonts w:ascii="BIZ UDゴシック" w:eastAsia="BIZ UDゴシック" w:hAnsi="BIZ UDゴシック" w:hint="eastAsia"/>
              </w:rPr>
              <w:t>複合施設はなのわ　／　ふれあい交流館</w:t>
            </w:r>
          </w:p>
        </w:tc>
      </w:tr>
      <w:tr w:rsidR="00683FE8" w:rsidRPr="002B0796" w:rsidTr="00307528">
        <w:tc>
          <w:tcPr>
            <w:tcW w:w="4248" w:type="dxa"/>
            <w:vAlign w:val="center"/>
          </w:tcPr>
          <w:p w:rsidR="00BD4B75" w:rsidRPr="00412FFD" w:rsidRDefault="00BD4B75" w:rsidP="002B0796">
            <w:pPr>
              <w:jc w:val="center"/>
              <w:rPr>
                <w:rFonts w:ascii="BIZ UDゴシック" w:eastAsia="BIZ UDゴシック" w:hAnsi="BIZ UDゴシック"/>
                <w:b/>
              </w:rPr>
            </w:pPr>
            <w:r w:rsidRPr="00412FFD">
              <w:rPr>
                <w:rFonts w:ascii="BIZ UDゴシック" w:eastAsia="BIZ UDゴシック" w:hAnsi="BIZ UDゴシック" w:hint="eastAsia"/>
                <w:b/>
              </w:rPr>
              <w:t>政党やその他の政治団体に属する場合、</w:t>
            </w:r>
          </w:p>
          <w:p w:rsidR="00683FE8" w:rsidRPr="002B0796" w:rsidRDefault="00BD4B75" w:rsidP="002B0796">
            <w:pPr>
              <w:jc w:val="center"/>
              <w:rPr>
                <w:rFonts w:ascii="BIZ UDゴシック" w:eastAsia="BIZ UDゴシック" w:hAnsi="BIZ UDゴシック"/>
              </w:rPr>
            </w:pPr>
            <w:r w:rsidRPr="00412FFD">
              <w:rPr>
                <w:rFonts w:ascii="BIZ UDゴシック" w:eastAsia="BIZ UDゴシック" w:hAnsi="BIZ UDゴシック" w:hint="eastAsia"/>
                <w:b/>
              </w:rPr>
              <w:t>その政党名</w:t>
            </w:r>
          </w:p>
        </w:tc>
        <w:tc>
          <w:tcPr>
            <w:tcW w:w="5946" w:type="dxa"/>
          </w:tcPr>
          <w:p w:rsidR="00683FE8" w:rsidRDefault="00BD4B75" w:rsidP="00307528">
            <w:pPr>
              <w:ind w:left="210" w:hangingChars="100" w:hanging="210"/>
              <w:rPr>
                <w:rFonts w:ascii="BIZ UDゴシック" w:eastAsia="BIZ UDゴシック" w:hAnsi="BIZ UDゴシック"/>
              </w:rPr>
            </w:pPr>
            <w:r>
              <w:rPr>
                <w:rFonts w:ascii="BIZ UDゴシック" w:eastAsia="BIZ UDゴシック" w:hAnsi="BIZ UDゴシック" w:hint="eastAsia"/>
              </w:rPr>
              <w:t>※政党やその他政治団体に属しない場合は</w:t>
            </w:r>
            <w:r w:rsidRPr="00BD4B75">
              <w:rPr>
                <w:rFonts w:ascii="BIZ UDゴシック" w:eastAsia="BIZ UDゴシック" w:hAnsi="BIZ UDゴシック" w:hint="eastAsia"/>
                <w:b/>
              </w:rPr>
              <w:t>「無所属」</w:t>
            </w:r>
            <w:r>
              <w:rPr>
                <w:rFonts w:ascii="BIZ UDゴシック" w:eastAsia="BIZ UDゴシック" w:hAnsi="BIZ UDゴシック" w:hint="eastAsia"/>
              </w:rPr>
              <w:t>と記載</w:t>
            </w:r>
            <w:r w:rsidR="00307528">
              <w:rPr>
                <w:rFonts w:ascii="BIZ UDゴシック" w:eastAsia="BIZ UDゴシック" w:hAnsi="BIZ UDゴシック" w:hint="eastAsia"/>
              </w:rPr>
              <w:t>を</w:t>
            </w:r>
            <w:r>
              <w:rPr>
                <w:rFonts w:ascii="BIZ UDゴシック" w:eastAsia="BIZ UDゴシック" w:hAnsi="BIZ UDゴシック" w:hint="eastAsia"/>
              </w:rPr>
              <w:t>してください。</w:t>
            </w:r>
          </w:p>
          <w:p w:rsidR="00BD4B75" w:rsidRPr="00BD4B75" w:rsidRDefault="00BD4B75" w:rsidP="00BD4B75">
            <w:pPr>
              <w:spacing w:line="360" w:lineRule="auto"/>
              <w:rPr>
                <w:rFonts w:ascii="BIZ UDゴシック" w:eastAsia="BIZ UDゴシック" w:hAnsi="BIZ UDゴシック"/>
              </w:rPr>
            </w:pPr>
          </w:p>
        </w:tc>
      </w:tr>
      <w:tr w:rsidR="00CE4AC2" w:rsidRPr="002B0796" w:rsidTr="00307528">
        <w:tc>
          <w:tcPr>
            <w:tcW w:w="4248" w:type="dxa"/>
            <w:vAlign w:val="center"/>
          </w:tcPr>
          <w:p w:rsidR="00CE4AC2" w:rsidRPr="00412FFD" w:rsidRDefault="00CE4AC2" w:rsidP="002B0796">
            <w:pPr>
              <w:jc w:val="center"/>
              <w:rPr>
                <w:rFonts w:ascii="BIZ UDゴシック" w:eastAsia="BIZ UDゴシック" w:hAnsi="BIZ UDゴシック"/>
                <w:b/>
              </w:rPr>
            </w:pPr>
            <w:r>
              <w:rPr>
                <w:rFonts w:ascii="BIZ UDゴシック" w:eastAsia="BIZ UDゴシック" w:hAnsi="BIZ UDゴシック" w:hint="eastAsia"/>
                <w:b/>
              </w:rPr>
              <w:t>希望する立会回数</w:t>
            </w:r>
          </w:p>
        </w:tc>
        <w:tc>
          <w:tcPr>
            <w:tcW w:w="5946" w:type="dxa"/>
          </w:tcPr>
          <w:p w:rsidR="00CE4AC2" w:rsidRDefault="00CE4AC2" w:rsidP="009530AB">
            <w:pPr>
              <w:rPr>
                <w:rFonts w:ascii="BIZ UDゴシック" w:eastAsia="BIZ UDゴシック" w:hAnsi="BIZ UDゴシック"/>
              </w:rPr>
            </w:pPr>
            <w:r>
              <w:rPr>
                <w:rFonts w:ascii="BIZ UDゴシック" w:eastAsia="BIZ UDゴシック" w:hAnsi="BIZ UDゴシック" w:hint="eastAsia"/>
              </w:rPr>
              <w:t>※希望するものに○をしてください。</w:t>
            </w:r>
          </w:p>
          <w:p w:rsidR="00CE4AC2" w:rsidRDefault="00CE4AC2" w:rsidP="009530AB">
            <w:pPr>
              <w:rPr>
                <w:rFonts w:ascii="BIZ UDゴシック" w:eastAsia="BIZ UDゴシック" w:hAnsi="BIZ UDゴシック"/>
              </w:rPr>
            </w:pPr>
            <w:r>
              <w:rPr>
                <w:rFonts w:ascii="BIZ UDゴシック" w:eastAsia="BIZ UDゴシック" w:hAnsi="BIZ UDゴシック" w:hint="eastAsia"/>
              </w:rPr>
              <w:t>※応募人数によっては希望に添えない可能性があります。</w:t>
            </w:r>
          </w:p>
          <w:p w:rsidR="00CE4AC2" w:rsidRDefault="00CE4AC2" w:rsidP="00CE4AC2">
            <w:pPr>
              <w:spacing w:line="360" w:lineRule="auto"/>
              <w:jc w:val="center"/>
              <w:rPr>
                <w:rFonts w:ascii="BIZ UDゴシック" w:eastAsia="BIZ UDゴシック" w:hAnsi="BIZ UDゴシック"/>
              </w:rPr>
            </w:pPr>
            <w:r>
              <w:rPr>
                <w:rFonts w:ascii="BIZ UDゴシック" w:eastAsia="BIZ UDゴシック" w:hAnsi="BIZ UDゴシック" w:hint="eastAsia"/>
              </w:rPr>
              <w:t>できるだけ少なく　／　できるだけ多く　／　選管に任せる</w:t>
            </w:r>
          </w:p>
        </w:tc>
      </w:tr>
    </w:tbl>
    <w:p w:rsidR="00742D02" w:rsidRPr="002B0796" w:rsidRDefault="00742D02" w:rsidP="009530AB">
      <w:pPr>
        <w:rPr>
          <w:rFonts w:ascii="BIZ UDゴシック" w:eastAsia="BIZ UDゴシック" w:hAnsi="BIZ UDゴシック"/>
        </w:rPr>
      </w:pPr>
    </w:p>
    <w:p w:rsidR="00307528" w:rsidRDefault="00412FFD" w:rsidP="009530AB">
      <w:pPr>
        <w:rPr>
          <w:rFonts w:ascii="BIZ UDゴシック" w:eastAsia="BIZ UDゴシック" w:hAnsi="BIZ UDゴシック"/>
        </w:rPr>
      </w:pPr>
      <w:r>
        <w:rPr>
          <w:rFonts w:ascii="BIZ UDゴシック" w:eastAsia="BIZ UDゴシック" w:hAnsi="BIZ UDゴシック" w:hint="eastAsia"/>
        </w:rPr>
        <w:t>■</w:t>
      </w:r>
      <w:r w:rsidR="004C2D48">
        <w:rPr>
          <w:rFonts w:ascii="BIZ UDゴシック" w:eastAsia="BIZ UDゴシック" w:hAnsi="BIZ UDゴシック" w:hint="eastAsia"/>
        </w:rPr>
        <w:t>立会</w:t>
      </w:r>
      <w:r w:rsidR="00BD4B75">
        <w:rPr>
          <w:rFonts w:ascii="BIZ UDゴシック" w:eastAsia="BIZ UDゴシック" w:hAnsi="BIZ UDゴシック" w:hint="eastAsia"/>
        </w:rPr>
        <w:t>が可能な</w:t>
      </w:r>
      <w:r w:rsidR="004C2D48">
        <w:rPr>
          <w:rFonts w:ascii="BIZ UDゴシック" w:eastAsia="BIZ UDゴシック" w:hAnsi="BIZ UDゴシック" w:hint="eastAsia"/>
        </w:rPr>
        <w:t>日時</w:t>
      </w:r>
      <w:r w:rsidR="00307528">
        <w:rPr>
          <w:rFonts w:ascii="BIZ UDゴシック" w:eastAsia="BIZ UDゴシック" w:hAnsi="BIZ UDゴシック" w:hint="eastAsia"/>
        </w:rPr>
        <w:t>（意向確認表）</w:t>
      </w:r>
    </w:p>
    <w:p w:rsidR="00307528" w:rsidRDefault="00307528" w:rsidP="009530AB">
      <w:pPr>
        <w:rPr>
          <w:rFonts w:ascii="BIZ UDゴシック" w:eastAsia="BIZ UDゴシック" w:hAnsi="BIZ UDゴシック"/>
        </w:rPr>
      </w:pPr>
      <w:r>
        <w:rPr>
          <w:rFonts w:ascii="BIZ UDゴシック" w:eastAsia="BIZ UDゴシック" w:hAnsi="BIZ UDゴシック" w:hint="eastAsia"/>
        </w:rPr>
        <w:t>【記入のしかた】</w:t>
      </w:r>
    </w:p>
    <w:p w:rsidR="00307528" w:rsidRDefault="00307528" w:rsidP="00307528">
      <w:pPr>
        <w:ind w:leftChars="100" w:left="210"/>
        <w:rPr>
          <w:rFonts w:ascii="BIZ UDゴシック" w:eastAsia="BIZ UDゴシック" w:hAnsi="BIZ UDゴシック"/>
        </w:rPr>
      </w:pPr>
      <w:r>
        <w:rPr>
          <w:rFonts w:ascii="BIZ UDゴシック" w:eastAsia="BIZ UDゴシック" w:hAnsi="BIZ UDゴシック" w:hint="eastAsia"/>
        </w:rPr>
        <w:t>期日前投票所の立会が可能な日時には「○」を記入してください。</w:t>
      </w:r>
    </w:p>
    <w:p w:rsidR="00307528" w:rsidRDefault="00307528" w:rsidP="00307528">
      <w:pPr>
        <w:ind w:leftChars="100" w:left="210"/>
        <w:rPr>
          <w:rFonts w:ascii="BIZ UDゴシック" w:eastAsia="BIZ UDゴシック" w:hAnsi="BIZ UDゴシック"/>
        </w:rPr>
      </w:pPr>
      <w:r>
        <w:rPr>
          <w:rFonts w:ascii="BIZ UDゴシック" w:eastAsia="BIZ UDゴシック" w:hAnsi="BIZ UDゴシック" w:hint="eastAsia"/>
        </w:rPr>
        <w:t>期日前投票所の立会が難しい日時には「×」を記入してください。</w:t>
      </w:r>
    </w:p>
    <w:p w:rsidR="00307528" w:rsidRDefault="00307528" w:rsidP="00307528">
      <w:pPr>
        <w:ind w:leftChars="100" w:left="210"/>
        <w:rPr>
          <w:rFonts w:ascii="BIZ UDゴシック" w:eastAsia="BIZ UDゴシック" w:hAnsi="BIZ UDゴシック"/>
        </w:rPr>
      </w:pPr>
      <w:r>
        <w:rPr>
          <w:rFonts w:ascii="BIZ UDゴシック" w:eastAsia="BIZ UDゴシック" w:hAnsi="BIZ UDゴシック" w:hint="eastAsia"/>
        </w:rPr>
        <w:t>※すべての欄に記入をお願いします。</w:t>
      </w:r>
    </w:p>
    <w:tbl>
      <w:tblPr>
        <w:tblStyle w:val="a5"/>
        <w:tblW w:w="10201" w:type="dxa"/>
        <w:tblLook w:val="04A0" w:firstRow="1" w:lastRow="0" w:firstColumn="1" w:lastColumn="0" w:noHBand="0" w:noVBand="1"/>
      </w:tblPr>
      <w:tblGrid>
        <w:gridCol w:w="988"/>
        <w:gridCol w:w="1316"/>
        <w:gridCol w:w="1316"/>
        <w:gridCol w:w="1316"/>
        <w:gridCol w:w="1316"/>
        <w:gridCol w:w="1316"/>
        <w:gridCol w:w="1316"/>
        <w:gridCol w:w="1317"/>
      </w:tblGrid>
      <w:tr w:rsidR="00D17EAE" w:rsidTr="00D524C0">
        <w:trPr>
          <w:trHeight w:val="483"/>
        </w:trPr>
        <w:tc>
          <w:tcPr>
            <w:tcW w:w="988" w:type="dxa"/>
            <w:vMerge w:val="restart"/>
            <w:tcBorders>
              <w:tl2br w:val="single" w:sz="4" w:space="0" w:color="auto"/>
            </w:tcBorders>
            <w:vAlign w:val="center"/>
          </w:tcPr>
          <w:p w:rsidR="00D17EAE" w:rsidRDefault="00D17EAE" w:rsidP="00D524C0">
            <w:pPr>
              <w:jc w:val="center"/>
              <w:rPr>
                <w:rFonts w:ascii="BIZ UDゴシック" w:eastAsia="BIZ UDゴシック" w:hAnsi="BIZ UDゴシック"/>
              </w:rPr>
            </w:pPr>
          </w:p>
        </w:tc>
        <w:tc>
          <w:tcPr>
            <w:tcW w:w="1316" w:type="dxa"/>
            <w:tcBorders>
              <w:bottom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bottom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bottom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1/28</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1/29</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1/30</w:t>
            </w:r>
          </w:p>
        </w:tc>
        <w:tc>
          <w:tcPr>
            <w:tcW w:w="1317"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1/31</w:t>
            </w:r>
          </w:p>
        </w:tc>
      </w:tr>
      <w:tr w:rsidR="00D17EAE" w:rsidTr="00D524C0">
        <w:trPr>
          <w:trHeight w:val="483"/>
        </w:trPr>
        <w:tc>
          <w:tcPr>
            <w:tcW w:w="988" w:type="dxa"/>
            <w:vMerge/>
            <w:vAlign w:val="center"/>
          </w:tcPr>
          <w:p w:rsidR="00D17EAE" w:rsidRDefault="00D17EAE" w:rsidP="00D524C0">
            <w:pPr>
              <w:jc w:val="center"/>
              <w:rPr>
                <w:rFonts w:ascii="BIZ UDゴシック" w:eastAsia="BIZ UDゴシック" w:hAnsi="BIZ UDゴシック"/>
              </w:rPr>
            </w:pPr>
          </w:p>
        </w:tc>
        <w:tc>
          <w:tcPr>
            <w:tcW w:w="1316" w:type="dxa"/>
            <w:tcBorders>
              <w:top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top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top w:val="nil"/>
            </w:tcBorders>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水</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木</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金</w:t>
            </w:r>
          </w:p>
        </w:tc>
        <w:tc>
          <w:tcPr>
            <w:tcW w:w="1317"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土</w:t>
            </w:r>
          </w:p>
        </w:tc>
      </w:tr>
      <w:tr w:rsidR="00D17EAE" w:rsidTr="00D524C0">
        <w:trPr>
          <w:trHeight w:val="483"/>
        </w:trPr>
        <w:tc>
          <w:tcPr>
            <w:tcW w:w="988" w:type="dxa"/>
            <w:vAlign w:val="center"/>
          </w:tcPr>
          <w:p w:rsidR="00D17EAE" w:rsidRDefault="00D17EAE" w:rsidP="00D524C0">
            <w:pPr>
              <w:ind w:firstLineChars="50" w:firstLine="105"/>
              <w:jc w:val="center"/>
              <w:rPr>
                <w:rFonts w:ascii="BIZ UDゴシック" w:eastAsia="BIZ UDゴシック" w:hAnsi="BIZ UDゴシック"/>
              </w:rPr>
            </w:pPr>
            <w:r>
              <w:rPr>
                <w:rFonts w:ascii="BIZ UDゴシック" w:eastAsia="BIZ UDゴシック" w:hAnsi="BIZ UDゴシック" w:hint="eastAsia"/>
              </w:rPr>
              <w:t>8:30～</w:t>
            </w: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7" w:type="dxa"/>
            <w:vAlign w:val="center"/>
          </w:tcPr>
          <w:p w:rsidR="00D17EAE" w:rsidRDefault="00D17EAE" w:rsidP="00D524C0">
            <w:pPr>
              <w:jc w:val="center"/>
              <w:rPr>
                <w:rFonts w:ascii="BIZ UDゴシック" w:eastAsia="BIZ UDゴシック" w:hAnsi="BIZ UDゴシック"/>
              </w:rPr>
            </w:pPr>
          </w:p>
        </w:tc>
      </w:tr>
      <w:tr w:rsidR="00D17EAE" w:rsidTr="00D524C0">
        <w:trPr>
          <w:trHeight w:val="483"/>
        </w:trPr>
        <w:tc>
          <w:tcPr>
            <w:tcW w:w="988" w:type="dxa"/>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14:15～</w:t>
            </w: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shd w:val="clear" w:color="auto" w:fill="A6A6A6" w:themeFill="background1" w:themeFillShade="A6"/>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7" w:type="dxa"/>
            <w:vAlign w:val="center"/>
          </w:tcPr>
          <w:p w:rsidR="00D17EAE" w:rsidRDefault="00D17EAE" w:rsidP="00D524C0">
            <w:pPr>
              <w:jc w:val="center"/>
              <w:rPr>
                <w:rFonts w:ascii="BIZ UDゴシック" w:eastAsia="BIZ UDゴシック" w:hAnsi="BIZ UDゴシック"/>
              </w:rPr>
            </w:pPr>
          </w:p>
        </w:tc>
      </w:tr>
      <w:tr w:rsidR="00D17EAE" w:rsidTr="00D524C0">
        <w:trPr>
          <w:trHeight w:val="483"/>
        </w:trPr>
        <w:tc>
          <w:tcPr>
            <w:tcW w:w="988" w:type="dxa"/>
            <w:vMerge w:val="restart"/>
            <w:tcBorders>
              <w:tl2br w:val="single" w:sz="4" w:space="0" w:color="auto"/>
            </w:tcBorders>
            <w:vAlign w:val="center"/>
          </w:tcPr>
          <w:p w:rsidR="00D17EAE" w:rsidRDefault="00D17EAE" w:rsidP="00D524C0">
            <w:pPr>
              <w:jc w:val="center"/>
              <w:rPr>
                <w:rFonts w:ascii="BIZ UDゴシック" w:eastAsia="BIZ UDゴシック" w:hAnsi="BIZ UDゴシック"/>
              </w:rPr>
            </w:pP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2/1</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2/2</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2/3</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2/4</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2/5</w:t>
            </w:r>
          </w:p>
        </w:tc>
        <w:tc>
          <w:tcPr>
            <w:tcW w:w="1316"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2/6</w:t>
            </w:r>
          </w:p>
        </w:tc>
        <w:tc>
          <w:tcPr>
            <w:tcW w:w="1317" w:type="dxa"/>
            <w:tcBorders>
              <w:bottom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2/7</w:t>
            </w:r>
          </w:p>
        </w:tc>
      </w:tr>
      <w:tr w:rsidR="00D17EAE" w:rsidTr="00D524C0">
        <w:trPr>
          <w:trHeight w:val="483"/>
        </w:trPr>
        <w:tc>
          <w:tcPr>
            <w:tcW w:w="988" w:type="dxa"/>
            <w:vMerge/>
            <w:vAlign w:val="center"/>
          </w:tcPr>
          <w:p w:rsidR="00D17EAE" w:rsidRDefault="00D17EAE" w:rsidP="00D524C0">
            <w:pPr>
              <w:jc w:val="center"/>
              <w:rPr>
                <w:rFonts w:ascii="BIZ UDゴシック" w:eastAsia="BIZ UDゴシック" w:hAnsi="BIZ UDゴシック"/>
              </w:rPr>
            </w:pP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日</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月</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火</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水</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木</w:t>
            </w:r>
          </w:p>
        </w:tc>
        <w:tc>
          <w:tcPr>
            <w:tcW w:w="1316"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金</w:t>
            </w:r>
          </w:p>
        </w:tc>
        <w:tc>
          <w:tcPr>
            <w:tcW w:w="1317" w:type="dxa"/>
            <w:tcBorders>
              <w:top w:val="nil"/>
            </w:tcBorders>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土</w:t>
            </w:r>
          </w:p>
        </w:tc>
      </w:tr>
      <w:tr w:rsidR="00D17EAE" w:rsidTr="00D524C0">
        <w:trPr>
          <w:trHeight w:val="483"/>
        </w:trPr>
        <w:tc>
          <w:tcPr>
            <w:tcW w:w="988" w:type="dxa"/>
            <w:vAlign w:val="center"/>
          </w:tcPr>
          <w:p w:rsidR="00D17EAE" w:rsidRDefault="00D17EAE" w:rsidP="00D524C0">
            <w:pPr>
              <w:ind w:firstLineChars="50" w:firstLine="105"/>
              <w:jc w:val="center"/>
              <w:rPr>
                <w:rFonts w:ascii="BIZ UDゴシック" w:eastAsia="BIZ UDゴシック" w:hAnsi="BIZ UDゴシック"/>
              </w:rPr>
            </w:pPr>
            <w:r>
              <w:rPr>
                <w:rFonts w:ascii="BIZ UDゴシック" w:eastAsia="BIZ UDゴシック" w:hAnsi="BIZ UDゴシック" w:hint="eastAsia"/>
              </w:rPr>
              <w:t>8:30～</w:t>
            </w: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7" w:type="dxa"/>
            <w:vAlign w:val="center"/>
          </w:tcPr>
          <w:p w:rsidR="00D17EAE" w:rsidRDefault="00D17EAE" w:rsidP="00D524C0">
            <w:pPr>
              <w:jc w:val="center"/>
              <w:rPr>
                <w:rFonts w:ascii="BIZ UDゴシック" w:eastAsia="BIZ UDゴシック" w:hAnsi="BIZ UDゴシック"/>
              </w:rPr>
            </w:pPr>
          </w:p>
        </w:tc>
      </w:tr>
      <w:tr w:rsidR="00D17EAE" w:rsidTr="00D524C0">
        <w:trPr>
          <w:trHeight w:val="483"/>
        </w:trPr>
        <w:tc>
          <w:tcPr>
            <w:tcW w:w="988" w:type="dxa"/>
            <w:vAlign w:val="center"/>
          </w:tcPr>
          <w:p w:rsidR="00D17EAE" w:rsidRDefault="00D17EAE" w:rsidP="00D524C0">
            <w:pPr>
              <w:jc w:val="center"/>
              <w:rPr>
                <w:rFonts w:ascii="BIZ UDゴシック" w:eastAsia="BIZ UDゴシック" w:hAnsi="BIZ UDゴシック"/>
              </w:rPr>
            </w:pPr>
            <w:r>
              <w:rPr>
                <w:rFonts w:ascii="BIZ UDゴシック" w:eastAsia="BIZ UDゴシック" w:hAnsi="BIZ UDゴシック" w:hint="eastAsia"/>
              </w:rPr>
              <w:t>14:15～</w:t>
            </w: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6" w:type="dxa"/>
            <w:vAlign w:val="center"/>
          </w:tcPr>
          <w:p w:rsidR="00D17EAE" w:rsidRDefault="00D17EAE" w:rsidP="00D524C0">
            <w:pPr>
              <w:jc w:val="center"/>
              <w:rPr>
                <w:rFonts w:ascii="BIZ UDゴシック" w:eastAsia="BIZ UDゴシック" w:hAnsi="BIZ UDゴシック"/>
              </w:rPr>
            </w:pPr>
          </w:p>
        </w:tc>
        <w:tc>
          <w:tcPr>
            <w:tcW w:w="1317" w:type="dxa"/>
            <w:vAlign w:val="center"/>
          </w:tcPr>
          <w:p w:rsidR="00D17EAE" w:rsidRDefault="00D17EAE" w:rsidP="00D524C0">
            <w:pPr>
              <w:jc w:val="center"/>
              <w:rPr>
                <w:rFonts w:ascii="BIZ UDゴシック" w:eastAsia="BIZ UDゴシック" w:hAnsi="BIZ UDゴシック"/>
              </w:rPr>
            </w:pPr>
          </w:p>
        </w:tc>
      </w:tr>
    </w:tbl>
    <w:p w:rsidR="00D524C0" w:rsidRDefault="00D524C0" w:rsidP="009530AB">
      <w:pPr>
        <w:rPr>
          <w:rFonts w:ascii="BIZ UDゴシック" w:eastAsia="BIZ UDゴシック" w:hAnsi="BIZ UDゴシック"/>
        </w:rPr>
      </w:pPr>
    </w:p>
    <w:sectPr w:rsidR="00D524C0" w:rsidSect="00D524C0">
      <w:pgSz w:w="11906" w:h="16838" w:code="9"/>
      <w:pgMar w:top="851" w:right="851" w:bottom="851" w:left="851" w:header="851" w:footer="992" w:gutter="0"/>
      <w:cols w:space="425"/>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744" w:rsidRDefault="00A27744" w:rsidP="00A27744">
      <w:r>
        <w:separator/>
      </w:r>
    </w:p>
  </w:endnote>
  <w:endnote w:type="continuationSeparator" w:id="0">
    <w:p w:rsidR="00A27744" w:rsidRDefault="00A27744" w:rsidP="00A2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744" w:rsidRDefault="00A27744" w:rsidP="00A27744">
      <w:r>
        <w:separator/>
      </w:r>
    </w:p>
  </w:footnote>
  <w:footnote w:type="continuationSeparator" w:id="0">
    <w:p w:rsidR="00A27744" w:rsidRDefault="00A27744" w:rsidP="00A27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B"/>
    <w:rsid w:val="00011B6A"/>
    <w:rsid w:val="00045EA6"/>
    <w:rsid w:val="000601A9"/>
    <w:rsid w:val="000C0FA2"/>
    <w:rsid w:val="00133781"/>
    <w:rsid w:val="002B0796"/>
    <w:rsid w:val="00307528"/>
    <w:rsid w:val="003F26EE"/>
    <w:rsid w:val="00411A0E"/>
    <w:rsid w:val="00412FFD"/>
    <w:rsid w:val="004C2D48"/>
    <w:rsid w:val="00601B65"/>
    <w:rsid w:val="00683FE8"/>
    <w:rsid w:val="00742D02"/>
    <w:rsid w:val="007C134A"/>
    <w:rsid w:val="00950249"/>
    <w:rsid w:val="009530AB"/>
    <w:rsid w:val="009E3530"/>
    <w:rsid w:val="00A27744"/>
    <w:rsid w:val="00AC3C01"/>
    <w:rsid w:val="00AE2711"/>
    <w:rsid w:val="00B3702E"/>
    <w:rsid w:val="00BD4B75"/>
    <w:rsid w:val="00CC09BE"/>
    <w:rsid w:val="00CE4AC2"/>
    <w:rsid w:val="00D17EAE"/>
    <w:rsid w:val="00D524C0"/>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B2B689"/>
  <w15:chartTrackingRefBased/>
  <w15:docId w15:val="{94FDEB90-46FF-4546-91CC-3C09D126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0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0AB"/>
    <w:rPr>
      <w:rFonts w:asciiTheme="majorHAnsi" w:eastAsiaTheme="majorEastAsia" w:hAnsiTheme="majorHAnsi" w:cstheme="majorBidi"/>
      <w:sz w:val="18"/>
      <w:szCs w:val="18"/>
    </w:rPr>
  </w:style>
  <w:style w:type="table" w:styleId="a5">
    <w:name w:val="Table Grid"/>
    <w:basedOn w:val="a1"/>
    <w:uiPriority w:val="39"/>
    <w:rsid w:val="00953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7744"/>
    <w:pPr>
      <w:tabs>
        <w:tab w:val="center" w:pos="4252"/>
        <w:tab w:val="right" w:pos="8504"/>
      </w:tabs>
      <w:snapToGrid w:val="0"/>
    </w:pPr>
  </w:style>
  <w:style w:type="character" w:customStyle="1" w:styleId="a7">
    <w:name w:val="ヘッダー (文字)"/>
    <w:basedOn w:val="a0"/>
    <w:link w:val="a6"/>
    <w:uiPriority w:val="99"/>
    <w:rsid w:val="00A27744"/>
  </w:style>
  <w:style w:type="paragraph" w:styleId="a8">
    <w:name w:val="footer"/>
    <w:basedOn w:val="a"/>
    <w:link w:val="a9"/>
    <w:uiPriority w:val="99"/>
    <w:unhideWhenUsed/>
    <w:rsid w:val="00A27744"/>
    <w:pPr>
      <w:tabs>
        <w:tab w:val="center" w:pos="4252"/>
        <w:tab w:val="right" w:pos="8504"/>
      </w:tabs>
      <w:snapToGrid w:val="0"/>
    </w:pPr>
  </w:style>
  <w:style w:type="character" w:customStyle="1" w:styleId="a9">
    <w:name w:val="フッター (文字)"/>
    <w:basedOn w:val="a0"/>
    <w:link w:val="a8"/>
    <w:uiPriority w:val="99"/>
    <w:rsid w:val="00A27744"/>
  </w:style>
  <w:style w:type="character" w:styleId="aa">
    <w:name w:val="Hyperlink"/>
    <w:basedOn w:val="a0"/>
    <w:uiPriority w:val="99"/>
    <w:unhideWhenUsed/>
    <w:rsid w:val="003F2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佑斗</dc:creator>
  <cp:keywords/>
  <dc:description/>
  <cp:lastModifiedBy>千代 涼允</cp:lastModifiedBy>
  <cp:revision>6</cp:revision>
  <cp:lastPrinted>2026-01-14T02:59:00Z</cp:lastPrinted>
  <dcterms:created xsi:type="dcterms:W3CDTF">2026-01-19T23:43:00Z</dcterms:created>
  <dcterms:modified xsi:type="dcterms:W3CDTF">2026-01-20T07:30:00Z</dcterms:modified>
</cp:coreProperties>
</file>