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1D" w:rsidRPr="00291BB6" w:rsidRDefault="00FC071D" w:rsidP="00FC071D">
      <w:pPr>
        <w:ind w:firstLineChars="300" w:firstLine="630"/>
        <w:rPr>
          <w:szCs w:val="21"/>
        </w:rPr>
      </w:pPr>
      <w:r w:rsidRPr="00291BB6">
        <w:rPr>
          <w:rFonts w:hint="eastAsia"/>
          <w:szCs w:val="21"/>
        </w:rPr>
        <w:t>東神楽町防犯カメラの設置及び運用に関するガイドライン</w:t>
      </w:r>
    </w:p>
    <w:p w:rsidR="00FC071D" w:rsidRPr="00291BB6" w:rsidRDefault="00FC071D" w:rsidP="00FC071D">
      <w:pPr>
        <w:rPr>
          <w:szCs w:val="21"/>
        </w:rPr>
      </w:pPr>
    </w:p>
    <w:p w:rsidR="00460AC0" w:rsidRDefault="00FC071D" w:rsidP="00FC071D">
      <w:pPr>
        <w:ind w:left="210" w:hangingChars="100" w:hanging="210"/>
        <w:rPr>
          <w:szCs w:val="21"/>
        </w:rPr>
      </w:pPr>
      <w:r w:rsidRPr="00291BB6">
        <w:rPr>
          <w:rFonts w:hint="eastAsia"/>
          <w:szCs w:val="21"/>
        </w:rPr>
        <w:t xml:space="preserve">１　</w:t>
      </w:r>
      <w:r w:rsidR="00460AC0">
        <w:rPr>
          <w:rFonts w:hint="eastAsia"/>
          <w:szCs w:val="21"/>
        </w:rPr>
        <w:t>目的</w:t>
      </w:r>
    </w:p>
    <w:p w:rsidR="00FC071D" w:rsidRPr="00291BB6" w:rsidRDefault="00FC071D" w:rsidP="00460AC0">
      <w:pPr>
        <w:ind w:leftChars="100" w:left="210" w:firstLineChars="100" w:firstLine="210"/>
        <w:rPr>
          <w:szCs w:val="21"/>
        </w:rPr>
      </w:pPr>
      <w:r w:rsidRPr="00291BB6">
        <w:rPr>
          <w:rFonts w:hint="eastAsia"/>
          <w:szCs w:val="21"/>
        </w:rPr>
        <w:t>このガイドラインは、防犯カメラの設置及び運用に関し、設置者等が配慮すべき事項を定めることにより、町民のプライバシーを保護するとともに、防犯カメラに対する町民の不安感の解消を図り、もって防犯カメラの設置及び運用の適正化を促進することを目的とする。</w:t>
      </w:r>
    </w:p>
    <w:p w:rsidR="00FC071D" w:rsidRPr="00291BB6" w:rsidRDefault="00FC071D" w:rsidP="00FC071D">
      <w:pPr>
        <w:rPr>
          <w:szCs w:val="21"/>
        </w:rPr>
      </w:pPr>
    </w:p>
    <w:p w:rsidR="00FC071D" w:rsidRPr="00291BB6" w:rsidRDefault="00FC071D" w:rsidP="00FC071D">
      <w:pPr>
        <w:rPr>
          <w:szCs w:val="21"/>
        </w:rPr>
      </w:pPr>
      <w:r w:rsidRPr="00291BB6">
        <w:rPr>
          <w:rFonts w:hint="eastAsia"/>
          <w:szCs w:val="21"/>
        </w:rPr>
        <w:t xml:space="preserve">２　</w:t>
      </w:r>
      <w:r w:rsidRPr="00291BB6">
        <w:rPr>
          <w:szCs w:val="21"/>
        </w:rPr>
        <w:t>定義</w:t>
      </w:r>
    </w:p>
    <w:p w:rsidR="00FC071D" w:rsidRPr="00291BB6" w:rsidRDefault="00FC071D" w:rsidP="00FC071D">
      <w:pPr>
        <w:ind w:leftChars="100" w:left="210" w:firstLineChars="100" w:firstLine="210"/>
        <w:rPr>
          <w:szCs w:val="21"/>
        </w:rPr>
      </w:pPr>
      <w:r w:rsidRPr="00291BB6">
        <w:rPr>
          <w:rFonts w:hint="eastAsia"/>
          <w:szCs w:val="21"/>
        </w:rPr>
        <w:t>このガイドラインにおいて、次の各号に掲げる用語の意義は、当該各号に定めるところによる。</w:t>
      </w:r>
    </w:p>
    <w:p w:rsidR="00FC071D" w:rsidRPr="00291BB6" w:rsidRDefault="00460AC0" w:rsidP="00460AC0">
      <w:pPr>
        <w:ind w:firstLineChars="100" w:firstLine="210"/>
        <w:rPr>
          <w:szCs w:val="21"/>
        </w:rPr>
      </w:pPr>
      <w:r>
        <w:rPr>
          <w:rFonts w:hint="eastAsia"/>
          <w:szCs w:val="21"/>
        </w:rPr>
        <w:t xml:space="preserve">⑴　</w:t>
      </w:r>
      <w:r w:rsidR="00FC071D" w:rsidRPr="00291BB6">
        <w:rPr>
          <w:szCs w:val="21"/>
        </w:rPr>
        <w:t>防犯カメラ</w:t>
      </w:r>
    </w:p>
    <w:p w:rsidR="00FC071D" w:rsidRPr="00291BB6" w:rsidRDefault="00FC071D" w:rsidP="00460AC0">
      <w:pPr>
        <w:ind w:leftChars="200" w:left="420" w:firstLineChars="100" w:firstLine="210"/>
        <w:rPr>
          <w:szCs w:val="21"/>
        </w:rPr>
      </w:pPr>
      <w:r w:rsidRPr="00291BB6">
        <w:rPr>
          <w:rFonts w:hint="eastAsia"/>
          <w:szCs w:val="21"/>
        </w:rPr>
        <w:t>犯罪の予防を目的として</w:t>
      </w:r>
      <w:r w:rsidR="009351C9">
        <w:rPr>
          <w:rFonts w:hint="eastAsia"/>
          <w:szCs w:val="21"/>
        </w:rPr>
        <w:t>、</w:t>
      </w:r>
      <w:r w:rsidRPr="00291BB6">
        <w:rPr>
          <w:rFonts w:hint="eastAsia"/>
          <w:szCs w:val="21"/>
        </w:rPr>
        <w:t>不特定多数の者が利用する施設や場所に継続的に設置している画像記録機能を備えているカメラをいう。</w:t>
      </w:r>
    </w:p>
    <w:p w:rsidR="00FC071D" w:rsidRPr="00291BB6" w:rsidRDefault="00460AC0" w:rsidP="00460AC0">
      <w:pPr>
        <w:ind w:firstLineChars="100" w:firstLine="210"/>
        <w:rPr>
          <w:szCs w:val="21"/>
        </w:rPr>
      </w:pPr>
      <w:r>
        <w:rPr>
          <w:rFonts w:hint="eastAsia"/>
          <w:szCs w:val="21"/>
        </w:rPr>
        <w:t xml:space="preserve">⑵　</w:t>
      </w:r>
      <w:r w:rsidR="00FC071D" w:rsidRPr="00291BB6">
        <w:rPr>
          <w:szCs w:val="21"/>
        </w:rPr>
        <w:t>画像</w:t>
      </w:r>
    </w:p>
    <w:p w:rsidR="00FC071D" w:rsidRPr="00291BB6" w:rsidRDefault="00FC071D" w:rsidP="00460AC0">
      <w:pPr>
        <w:ind w:leftChars="200" w:left="420" w:firstLineChars="100" w:firstLine="210"/>
        <w:rPr>
          <w:szCs w:val="21"/>
        </w:rPr>
      </w:pPr>
      <w:r w:rsidRPr="00291BB6">
        <w:rPr>
          <w:rFonts w:hint="eastAsia"/>
          <w:szCs w:val="21"/>
        </w:rPr>
        <w:t>防犯カメラにより撮影し、記録されたものであり、特定の個人を識別できるものをいう。</w:t>
      </w:r>
    </w:p>
    <w:p w:rsidR="00FC071D" w:rsidRPr="00460AC0" w:rsidRDefault="00FC071D" w:rsidP="00FC071D">
      <w:pPr>
        <w:rPr>
          <w:szCs w:val="21"/>
        </w:rPr>
      </w:pPr>
    </w:p>
    <w:p w:rsidR="00FC071D" w:rsidRPr="00291BB6" w:rsidRDefault="00FC071D" w:rsidP="00FC071D">
      <w:pPr>
        <w:rPr>
          <w:szCs w:val="21"/>
        </w:rPr>
      </w:pPr>
      <w:r w:rsidRPr="00291BB6">
        <w:rPr>
          <w:rFonts w:hint="eastAsia"/>
          <w:szCs w:val="21"/>
        </w:rPr>
        <w:t xml:space="preserve">３　</w:t>
      </w:r>
      <w:r w:rsidRPr="00291BB6">
        <w:rPr>
          <w:szCs w:val="21"/>
        </w:rPr>
        <w:t>設置目的の明確化及び撮影の範囲</w:t>
      </w:r>
    </w:p>
    <w:p w:rsidR="00FC071D" w:rsidRPr="00291BB6" w:rsidRDefault="00FC071D" w:rsidP="00FC071D">
      <w:pPr>
        <w:ind w:firstLineChars="200" w:firstLine="420"/>
        <w:rPr>
          <w:szCs w:val="21"/>
        </w:rPr>
      </w:pPr>
      <w:r w:rsidRPr="00291BB6">
        <w:rPr>
          <w:rFonts w:hint="eastAsia"/>
          <w:szCs w:val="21"/>
        </w:rPr>
        <w:t>防犯カメラを設置し、撮影する場合には、以下の点に留意する。</w:t>
      </w:r>
    </w:p>
    <w:p w:rsidR="00FC071D" w:rsidRPr="00291BB6" w:rsidRDefault="00460AC0" w:rsidP="00460AC0">
      <w:pPr>
        <w:ind w:firstLineChars="100" w:firstLine="210"/>
        <w:rPr>
          <w:szCs w:val="21"/>
        </w:rPr>
      </w:pPr>
      <w:r>
        <w:rPr>
          <w:rFonts w:hint="eastAsia"/>
          <w:szCs w:val="21"/>
        </w:rPr>
        <w:t xml:space="preserve">⑴　</w:t>
      </w:r>
      <w:r w:rsidR="00FC071D" w:rsidRPr="00291BB6">
        <w:rPr>
          <w:szCs w:val="21"/>
        </w:rPr>
        <w:t>設置の目的を明確にすること。</w:t>
      </w:r>
    </w:p>
    <w:p w:rsidR="00FC071D" w:rsidRPr="00291BB6" w:rsidRDefault="00460AC0" w:rsidP="00460AC0">
      <w:pPr>
        <w:ind w:firstLineChars="100" w:firstLine="210"/>
        <w:rPr>
          <w:szCs w:val="21"/>
        </w:rPr>
      </w:pPr>
      <w:r>
        <w:rPr>
          <w:rFonts w:hint="eastAsia"/>
          <w:szCs w:val="21"/>
        </w:rPr>
        <w:t xml:space="preserve">⑵　</w:t>
      </w:r>
      <w:r w:rsidR="00FC071D" w:rsidRPr="00291BB6">
        <w:rPr>
          <w:szCs w:val="21"/>
        </w:rPr>
        <w:t>目的を達成するために必要な範囲に限って撮影すること。</w:t>
      </w:r>
    </w:p>
    <w:p w:rsidR="00FC071D" w:rsidRPr="00460AC0" w:rsidRDefault="00FC071D" w:rsidP="00FC071D">
      <w:pPr>
        <w:rPr>
          <w:szCs w:val="21"/>
        </w:rPr>
      </w:pPr>
    </w:p>
    <w:p w:rsidR="00FC071D" w:rsidRPr="00291BB6" w:rsidRDefault="00FC071D" w:rsidP="00FC071D">
      <w:pPr>
        <w:rPr>
          <w:szCs w:val="21"/>
        </w:rPr>
      </w:pPr>
      <w:r w:rsidRPr="00291BB6">
        <w:rPr>
          <w:rFonts w:hint="eastAsia"/>
          <w:szCs w:val="21"/>
        </w:rPr>
        <w:t xml:space="preserve">４　</w:t>
      </w:r>
      <w:r w:rsidRPr="00291BB6">
        <w:rPr>
          <w:szCs w:val="21"/>
        </w:rPr>
        <w:t>管理及び運用の体制</w:t>
      </w:r>
    </w:p>
    <w:p w:rsidR="00FC071D" w:rsidRPr="00291BB6" w:rsidRDefault="00FC071D" w:rsidP="00FC071D">
      <w:pPr>
        <w:ind w:firstLineChars="200" w:firstLine="420"/>
        <w:rPr>
          <w:szCs w:val="21"/>
        </w:rPr>
      </w:pPr>
      <w:r w:rsidRPr="00291BB6">
        <w:rPr>
          <w:rFonts w:hint="eastAsia"/>
          <w:szCs w:val="21"/>
        </w:rPr>
        <w:t>次の各号に掲げる体制により、防犯カメラ及び画像を管理し、運用する。</w:t>
      </w:r>
    </w:p>
    <w:p w:rsidR="00FC071D" w:rsidRPr="00291BB6" w:rsidRDefault="00460AC0" w:rsidP="00460AC0">
      <w:pPr>
        <w:ind w:leftChars="100" w:left="420" w:hangingChars="100" w:hanging="210"/>
        <w:rPr>
          <w:szCs w:val="21"/>
        </w:rPr>
      </w:pPr>
      <w:r>
        <w:rPr>
          <w:rFonts w:hint="eastAsia"/>
          <w:szCs w:val="21"/>
        </w:rPr>
        <w:t xml:space="preserve">⑴　</w:t>
      </w:r>
      <w:r w:rsidR="00FC071D" w:rsidRPr="00291BB6">
        <w:rPr>
          <w:szCs w:val="21"/>
        </w:rPr>
        <w:t>防犯カメラの設置者（以下「設置者」という。）は、防犯カメラ及び画像の適正な管理及び運用を図る。</w:t>
      </w:r>
    </w:p>
    <w:p w:rsidR="00FC071D" w:rsidRPr="00291BB6" w:rsidRDefault="00460AC0" w:rsidP="00460AC0">
      <w:pPr>
        <w:ind w:leftChars="100" w:left="420" w:hangingChars="100" w:hanging="210"/>
        <w:rPr>
          <w:szCs w:val="21"/>
        </w:rPr>
      </w:pPr>
      <w:r>
        <w:rPr>
          <w:rFonts w:hint="eastAsia"/>
          <w:szCs w:val="21"/>
        </w:rPr>
        <w:t xml:space="preserve">⑵　</w:t>
      </w:r>
      <w:r w:rsidR="00FC071D" w:rsidRPr="00291BB6">
        <w:rPr>
          <w:szCs w:val="21"/>
        </w:rPr>
        <w:t>設置者は、必要があると判断する場合には、防犯カメラ及び画像の適正な管理及び運用に係る責任者（以下「管理責任者」という。）を指定する。</w:t>
      </w:r>
    </w:p>
    <w:p w:rsidR="00FC071D" w:rsidRPr="00291BB6" w:rsidRDefault="00460AC0" w:rsidP="00460AC0">
      <w:pPr>
        <w:ind w:leftChars="100" w:left="420" w:hangingChars="100" w:hanging="210"/>
        <w:rPr>
          <w:szCs w:val="21"/>
        </w:rPr>
      </w:pPr>
      <w:r>
        <w:rPr>
          <w:rFonts w:hint="eastAsia"/>
          <w:szCs w:val="21"/>
        </w:rPr>
        <w:t xml:space="preserve">⑶　</w:t>
      </w:r>
      <w:r w:rsidR="00FC071D" w:rsidRPr="00291BB6">
        <w:rPr>
          <w:szCs w:val="21"/>
        </w:rPr>
        <w:t>設置者又は管理責任者は、必要があると判断する場合には、防犯カメラの操作及び画像の取扱いを行う担当者（以下「操作担当者」という。）を指定し、それ以外の者による操作及び取扱いを禁止する。</w:t>
      </w:r>
    </w:p>
    <w:p w:rsidR="00FC071D" w:rsidRPr="00291BB6" w:rsidRDefault="00FC071D" w:rsidP="00FC071D">
      <w:pPr>
        <w:rPr>
          <w:szCs w:val="21"/>
        </w:rPr>
      </w:pPr>
    </w:p>
    <w:p w:rsidR="00FC071D" w:rsidRPr="00291BB6" w:rsidRDefault="00FC071D" w:rsidP="00FC071D">
      <w:pPr>
        <w:rPr>
          <w:szCs w:val="21"/>
        </w:rPr>
      </w:pPr>
      <w:r w:rsidRPr="00291BB6">
        <w:rPr>
          <w:rFonts w:hint="eastAsia"/>
          <w:szCs w:val="21"/>
        </w:rPr>
        <w:t xml:space="preserve">５　</w:t>
      </w:r>
      <w:r w:rsidRPr="00291BB6">
        <w:rPr>
          <w:szCs w:val="21"/>
        </w:rPr>
        <w:t>設置の表示</w:t>
      </w:r>
    </w:p>
    <w:p w:rsidR="00FC071D" w:rsidRPr="00291BB6" w:rsidRDefault="00FC071D" w:rsidP="0041266D">
      <w:pPr>
        <w:ind w:leftChars="100" w:left="210" w:firstLineChars="100" w:firstLine="210"/>
        <w:rPr>
          <w:rFonts w:hint="eastAsia"/>
          <w:szCs w:val="21"/>
        </w:rPr>
      </w:pPr>
      <w:r w:rsidRPr="00291BB6">
        <w:rPr>
          <w:rFonts w:hint="eastAsia"/>
          <w:szCs w:val="21"/>
        </w:rPr>
        <w:t>設置者は、設置区域内の見やすい場所に防犯カメラを設置していることをわかりやすく表示する。</w:t>
      </w:r>
      <w:bookmarkStart w:id="0" w:name="_GoBack"/>
      <w:bookmarkEnd w:id="0"/>
    </w:p>
    <w:p w:rsidR="00FC071D" w:rsidRPr="00291BB6" w:rsidRDefault="00FC071D" w:rsidP="00FC071D">
      <w:pPr>
        <w:rPr>
          <w:szCs w:val="21"/>
        </w:rPr>
      </w:pPr>
      <w:r w:rsidRPr="00291BB6">
        <w:rPr>
          <w:rFonts w:hint="eastAsia"/>
          <w:szCs w:val="21"/>
        </w:rPr>
        <w:lastRenderedPageBreak/>
        <w:t xml:space="preserve">６　</w:t>
      </w:r>
      <w:r w:rsidRPr="00291BB6">
        <w:rPr>
          <w:szCs w:val="21"/>
        </w:rPr>
        <w:t>画像の適正な管理</w:t>
      </w:r>
    </w:p>
    <w:p w:rsidR="00FC071D" w:rsidRPr="00291BB6" w:rsidRDefault="00FC071D" w:rsidP="00FC071D">
      <w:pPr>
        <w:ind w:firstLineChars="200" w:firstLine="420"/>
        <w:rPr>
          <w:szCs w:val="21"/>
        </w:rPr>
      </w:pPr>
      <w:r w:rsidRPr="00291BB6">
        <w:rPr>
          <w:rFonts w:hint="eastAsia"/>
          <w:szCs w:val="21"/>
        </w:rPr>
        <w:t>画像を取り扱う者は、以下のとおり画像の適正な管理を行う。</w:t>
      </w:r>
    </w:p>
    <w:p w:rsidR="00FC071D" w:rsidRPr="00291BB6" w:rsidRDefault="00460AC0" w:rsidP="00460AC0">
      <w:pPr>
        <w:ind w:firstLineChars="100" w:firstLine="210"/>
        <w:rPr>
          <w:szCs w:val="21"/>
        </w:rPr>
      </w:pPr>
      <w:r>
        <w:rPr>
          <w:rFonts w:hint="eastAsia"/>
          <w:szCs w:val="21"/>
        </w:rPr>
        <w:t xml:space="preserve">⑴　</w:t>
      </w:r>
      <w:r w:rsidR="00FC071D" w:rsidRPr="00291BB6">
        <w:rPr>
          <w:szCs w:val="21"/>
        </w:rPr>
        <w:t>画像記録装置の設置場所</w:t>
      </w:r>
    </w:p>
    <w:p w:rsidR="00FC071D" w:rsidRPr="00291BB6" w:rsidRDefault="00FC071D" w:rsidP="00460AC0">
      <w:pPr>
        <w:ind w:leftChars="200" w:left="420" w:firstLineChars="100" w:firstLine="210"/>
        <w:rPr>
          <w:szCs w:val="21"/>
        </w:rPr>
      </w:pPr>
      <w:r w:rsidRPr="00291BB6">
        <w:rPr>
          <w:rFonts w:hint="eastAsia"/>
          <w:szCs w:val="21"/>
        </w:rPr>
        <w:t>防犯カメラの画像記録装置は、施錠可能な事務室内など、一般の者が出入りできない場所に設置する。</w:t>
      </w:r>
    </w:p>
    <w:p w:rsidR="00FC071D" w:rsidRPr="00291BB6" w:rsidRDefault="00460AC0" w:rsidP="00460AC0">
      <w:pPr>
        <w:ind w:firstLineChars="100" w:firstLine="210"/>
        <w:rPr>
          <w:szCs w:val="21"/>
        </w:rPr>
      </w:pPr>
      <w:r>
        <w:rPr>
          <w:rFonts w:hint="eastAsia"/>
          <w:szCs w:val="21"/>
        </w:rPr>
        <w:t xml:space="preserve">⑵　</w:t>
      </w:r>
      <w:r w:rsidR="00FC071D" w:rsidRPr="00291BB6">
        <w:rPr>
          <w:szCs w:val="21"/>
        </w:rPr>
        <w:t>画像の保管</w:t>
      </w:r>
    </w:p>
    <w:p w:rsidR="00FC071D" w:rsidRPr="00291BB6" w:rsidRDefault="00FC071D" w:rsidP="00460AC0">
      <w:pPr>
        <w:ind w:leftChars="200" w:left="420" w:firstLineChars="100" w:firstLine="210"/>
        <w:rPr>
          <w:szCs w:val="21"/>
        </w:rPr>
      </w:pPr>
      <w:r w:rsidRPr="00291BB6">
        <w:rPr>
          <w:rFonts w:hint="eastAsia"/>
          <w:szCs w:val="21"/>
        </w:rPr>
        <w:t>画像を記録した媒体は、施錠可能な事務室内、事務室内の施錠可能な保管庫内などで保管する。</w:t>
      </w:r>
    </w:p>
    <w:p w:rsidR="00FC071D" w:rsidRPr="00291BB6" w:rsidRDefault="00460AC0" w:rsidP="00460AC0">
      <w:pPr>
        <w:ind w:firstLineChars="100" w:firstLine="210"/>
        <w:rPr>
          <w:szCs w:val="21"/>
        </w:rPr>
      </w:pPr>
      <w:r>
        <w:rPr>
          <w:rFonts w:hint="eastAsia"/>
          <w:szCs w:val="21"/>
        </w:rPr>
        <w:t xml:space="preserve">⑶　</w:t>
      </w:r>
      <w:r w:rsidR="00FC071D" w:rsidRPr="00291BB6">
        <w:rPr>
          <w:szCs w:val="21"/>
        </w:rPr>
        <w:t>画像の保存期間</w:t>
      </w:r>
    </w:p>
    <w:p w:rsidR="00FC071D" w:rsidRDefault="00FC071D" w:rsidP="00460AC0">
      <w:pPr>
        <w:ind w:leftChars="200" w:left="420" w:firstLineChars="100" w:firstLine="210"/>
        <w:rPr>
          <w:szCs w:val="21"/>
        </w:rPr>
      </w:pPr>
      <w:r w:rsidRPr="00291BB6">
        <w:rPr>
          <w:rFonts w:hint="eastAsia"/>
          <w:szCs w:val="21"/>
        </w:rPr>
        <w:t>画像の保存期間は、原則として</w:t>
      </w:r>
      <w:r w:rsidRPr="00291BB6">
        <w:rPr>
          <w:szCs w:val="21"/>
        </w:rPr>
        <w:t>1 か月以内とし、保存期間を経過した画像は、速やかに消去する。</w:t>
      </w:r>
    </w:p>
    <w:p w:rsidR="00460AC0" w:rsidRPr="00291BB6" w:rsidRDefault="00460AC0" w:rsidP="00460AC0">
      <w:pPr>
        <w:ind w:leftChars="200" w:left="420" w:firstLineChars="100" w:firstLine="210"/>
        <w:rPr>
          <w:szCs w:val="21"/>
        </w:rPr>
      </w:pPr>
    </w:p>
    <w:p w:rsidR="00FC071D" w:rsidRPr="00291BB6" w:rsidRDefault="00FC071D" w:rsidP="00FC071D">
      <w:pPr>
        <w:rPr>
          <w:szCs w:val="21"/>
        </w:rPr>
      </w:pPr>
      <w:r w:rsidRPr="00291BB6">
        <w:rPr>
          <w:rFonts w:hint="eastAsia"/>
          <w:szCs w:val="21"/>
        </w:rPr>
        <w:t xml:space="preserve">７　</w:t>
      </w:r>
      <w:r w:rsidRPr="00291BB6">
        <w:rPr>
          <w:szCs w:val="21"/>
        </w:rPr>
        <w:t>画像の適正な利用</w:t>
      </w:r>
    </w:p>
    <w:p w:rsidR="00FC071D" w:rsidRPr="00291BB6" w:rsidRDefault="00FC071D" w:rsidP="00FC071D">
      <w:pPr>
        <w:ind w:firstLineChars="200" w:firstLine="420"/>
        <w:rPr>
          <w:szCs w:val="21"/>
        </w:rPr>
      </w:pPr>
      <w:r w:rsidRPr="00291BB6">
        <w:rPr>
          <w:rFonts w:hint="eastAsia"/>
          <w:szCs w:val="21"/>
        </w:rPr>
        <w:t>画像を取り扱う者は、以下のとおり画像の適正な利用を行う。</w:t>
      </w:r>
    </w:p>
    <w:p w:rsidR="00FC071D" w:rsidRPr="00291BB6" w:rsidRDefault="00460AC0" w:rsidP="00460AC0">
      <w:pPr>
        <w:ind w:firstLineChars="100" w:firstLine="210"/>
        <w:rPr>
          <w:szCs w:val="21"/>
        </w:rPr>
      </w:pPr>
      <w:r>
        <w:rPr>
          <w:rFonts w:hint="eastAsia"/>
          <w:szCs w:val="21"/>
        </w:rPr>
        <w:t xml:space="preserve">⑴　</w:t>
      </w:r>
      <w:r w:rsidR="00FC071D" w:rsidRPr="00291BB6">
        <w:rPr>
          <w:szCs w:val="21"/>
        </w:rPr>
        <w:t>画像の加工禁止</w:t>
      </w:r>
    </w:p>
    <w:p w:rsidR="00FC071D" w:rsidRPr="00291BB6" w:rsidRDefault="00FC071D" w:rsidP="00460AC0">
      <w:pPr>
        <w:ind w:firstLineChars="300" w:firstLine="630"/>
        <w:rPr>
          <w:szCs w:val="21"/>
        </w:rPr>
      </w:pPr>
      <w:r w:rsidRPr="00291BB6">
        <w:rPr>
          <w:rFonts w:hint="eastAsia"/>
          <w:szCs w:val="21"/>
        </w:rPr>
        <w:t>画像は、撮影時の状態のまま保存し、加工はしない。</w:t>
      </w:r>
    </w:p>
    <w:p w:rsidR="00FC071D" w:rsidRDefault="00460AC0" w:rsidP="00460AC0">
      <w:pPr>
        <w:ind w:firstLineChars="100" w:firstLine="210"/>
        <w:rPr>
          <w:szCs w:val="21"/>
        </w:rPr>
      </w:pPr>
      <w:r>
        <w:rPr>
          <w:rFonts w:hint="eastAsia"/>
          <w:szCs w:val="21"/>
        </w:rPr>
        <w:t>⑵　知り得た情報の秘匿</w:t>
      </w:r>
    </w:p>
    <w:p w:rsidR="00460AC0" w:rsidRDefault="00460AC0" w:rsidP="00460AC0">
      <w:pPr>
        <w:ind w:firstLineChars="100" w:firstLine="210"/>
        <w:rPr>
          <w:szCs w:val="21"/>
        </w:rPr>
      </w:pPr>
      <w:r>
        <w:rPr>
          <w:rFonts w:hint="eastAsia"/>
          <w:szCs w:val="21"/>
        </w:rPr>
        <w:t xml:space="preserve">　　画像から知り得た情報は、第三者に漏らさない。</w:t>
      </w:r>
    </w:p>
    <w:p w:rsidR="00460AC0" w:rsidRPr="00291BB6" w:rsidRDefault="00460AC0" w:rsidP="00460AC0">
      <w:pPr>
        <w:ind w:firstLineChars="100" w:firstLine="210"/>
        <w:rPr>
          <w:szCs w:val="21"/>
        </w:rPr>
      </w:pPr>
      <w:r>
        <w:rPr>
          <w:rFonts w:hint="eastAsia"/>
          <w:szCs w:val="21"/>
        </w:rPr>
        <w:t>⑶　目的外利用及び外部提供の禁止</w:t>
      </w:r>
    </w:p>
    <w:p w:rsidR="00FC071D" w:rsidRPr="00291BB6" w:rsidRDefault="001450A8" w:rsidP="001450A8">
      <w:pPr>
        <w:ind w:leftChars="200" w:left="630" w:hangingChars="100" w:hanging="210"/>
        <w:rPr>
          <w:szCs w:val="21"/>
        </w:rPr>
      </w:pPr>
      <w:r>
        <w:rPr>
          <w:rFonts w:hint="eastAsia"/>
          <w:szCs w:val="21"/>
        </w:rPr>
        <w:t xml:space="preserve">ア　</w:t>
      </w:r>
      <w:r w:rsidR="00FC071D" w:rsidRPr="00291BB6">
        <w:rPr>
          <w:szCs w:val="21"/>
        </w:rPr>
        <w:t>画像及び知り得た情報は、防犯カメラの設置目的以外に使用し、又</w:t>
      </w:r>
      <w:r w:rsidR="00FC071D" w:rsidRPr="00291BB6">
        <w:rPr>
          <w:rFonts w:hint="eastAsia"/>
          <w:szCs w:val="21"/>
        </w:rPr>
        <w:t>は</w:t>
      </w:r>
      <w:r>
        <w:rPr>
          <w:szCs w:val="21"/>
        </w:rPr>
        <w:t>提供しない</w:t>
      </w:r>
      <w:r>
        <w:rPr>
          <w:rFonts w:hint="eastAsia"/>
          <w:szCs w:val="21"/>
        </w:rPr>
        <w:t>。</w:t>
      </w:r>
      <w:r w:rsidR="00FC071D" w:rsidRPr="00291BB6">
        <w:rPr>
          <w:szCs w:val="21"/>
        </w:rPr>
        <w:t>ただし、次のいずれかに該当する場合は、この限りではない。</w:t>
      </w:r>
    </w:p>
    <w:p w:rsidR="00FC071D" w:rsidRPr="00291BB6" w:rsidRDefault="00460AC0" w:rsidP="00FC071D">
      <w:pPr>
        <w:ind w:firstLineChars="300" w:firstLine="630"/>
        <w:rPr>
          <w:szCs w:val="21"/>
        </w:rPr>
      </w:pPr>
      <w:r>
        <w:rPr>
          <w:rFonts w:hint="eastAsia"/>
          <w:szCs w:val="21"/>
        </w:rPr>
        <w:t>(ア)</w:t>
      </w:r>
      <w:r w:rsidR="00FC071D" w:rsidRPr="00291BB6">
        <w:rPr>
          <w:rFonts w:hint="eastAsia"/>
          <w:szCs w:val="21"/>
        </w:rPr>
        <w:t xml:space="preserve">　</w:t>
      </w:r>
      <w:r w:rsidR="00FC071D" w:rsidRPr="00291BB6">
        <w:rPr>
          <w:szCs w:val="21"/>
        </w:rPr>
        <w:t>法令に基づく手続により照会等を受けた場合</w:t>
      </w:r>
    </w:p>
    <w:p w:rsidR="00FC071D" w:rsidRPr="00291BB6" w:rsidRDefault="00460AC0" w:rsidP="00460AC0">
      <w:pPr>
        <w:ind w:leftChars="283" w:left="1014" w:hangingChars="200" w:hanging="420"/>
        <w:rPr>
          <w:szCs w:val="21"/>
        </w:rPr>
      </w:pPr>
      <w:r>
        <w:rPr>
          <w:rFonts w:hint="eastAsia"/>
          <w:szCs w:val="21"/>
        </w:rPr>
        <w:t>(</w:t>
      </w:r>
      <w:r w:rsidR="00FC071D" w:rsidRPr="00291BB6">
        <w:rPr>
          <w:rFonts w:hint="eastAsia"/>
          <w:szCs w:val="21"/>
        </w:rPr>
        <w:t>イ</w:t>
      </w:r>
      <w:r>
        <w:rPr>
          <w:rFonts w:hint="eastAsia"/>
          <w:szCs w:val="21"/>
        </w:rPr>
        <w:t>)</w:t>
      </w:r>
      <w:r w:rsidR="00FC071D" w:rsidRPr="00291BB6">
        <w:rPr>
          <w:rFonts w:hint="eastAsia"/>
          <w:szCs w:val="21"/>
        </w:rPr>
        <w:t xml:space="preserve">　</w:t>
      </w:r>
      <w:r w:rsidR="00FC071D" w:rsidRPr="00291BB6">
        <w:rPr>
          <w:szCs w:val="21"/>
        </w:rPr>
        <w:t>捜査機関から犯罪捜査の目的により要請を受けた場合。ただし、捜査機関が画像の提出を求める場合は文書による。</w:t>
      </w:r>
    </w:p>
    <w:p w:rsidR="00FC071D" w:rsidRPr="00291BB6" w:rsidRDefault="00460AC0" w:rsidP="00291BB6">
      <w:pPr>
        <w:ind w:leftChars="283" w:left="699" w:hangingChars="50" w:hanging="105"/>
        <w:rPr>
          <w:szCs w:val="21"/>
        </w:rPr>
      </w:pPr>
      <w:r>
        <w:rPr>
          <w:rFonts w:hint="eastAsia"/>
          <w:szCs w:val="21"/>
        </w:rPr>
        <w:t>(</w:t>
      </w:r>
      <w:r w:rsidR="00FC071D" w:rsidRPr="00291BB6">
        <w:rPr>
          <w:rFonts w:hint="eastAsia"/>
          <w:szCs w:val="21"/>
        </w:rPr>
        <w:t>ウ</w:t>
      </w:r>
      <w:r>
        <w:rPr>
          <w:rFonts w:hint="eastAsia"/>
          <w:szCs w:val="21"/>
        </w:rPr>
        <w:t>)</w:t>
      </w:r>
      <w:r w:rsidR="00FC071D" w:rsidRPr="00291BB6">
        <w:rPr>
          <w:rFonts w:hint="eastAsia"/>
          <w:szCs w:val="21"/>
        </w:rPr>
        <w:t xml:space="preserve">　</w:t>
      </w:r>
      <w:r w:rsidR="00FC071D" w:rsidRPr="00291BB6">
        <w:rPr>
          <w:szCs w:val="21"/>
        </w:rPr>
        <w:t>個人の生命、身体又は財産の安全を守るため、緊急かつやむを得ない場合</w:t>
      </w:r>
    </w:p>
    <w:p w:rsidR="00FC071D" w:rsidRPr="00291BB6" w:rsidRDefault="00460AC0" w:rsidP="00FC071D">
      <w:pPr>
        <w:ind w:firstLineChars="300" w:firstLine="630"/>
        <w:rPr>
          <w:szCs w:val="21"/>
        </w:rPr>
      </w:pPr>
      <w:r>
        <w:rPr>
          <w:rFonts w:hint="eastAsia"/>
          <w:szCs w:val="21"/>
        </w:rPr>
        <w:t>(</w:t>
      </w:r>
      <w:r w:rsidR="00FC071D" w:rsidRPr="00291BB6">
        <w:rPr>
          <w:szCs w:val="21"/>
        </w:rPr>
        <w:t>エ</w:t>
      </w:r>
      <w:r>
        <w:rPr>
          <w:rFonts w:hint="eastAsia"/>
          <w:szCs w:val="21"/>
        </w:rPr>
        <w:t>)</w:t>
      </w:r>
      <w:r w:rsidR="00FC071D" w:rsidRPr="00291BB6">
        <w:rPr>
          <w:rFonts w:hint="eastAsia"/>
          <w:szCs w:val="21"/>
        </w:rPr>
        <w:t xml:space="preserve">　</w:t>
      </w:r>
      <w:r w:rsidR="00FC071D" w:rsidRPr="00291BB6">
        <w:rPr>
          <w:szCs w:val="21"/>
        </w:rPr>
        <w:t>本人の同意がある場合</w:t>
      </w:r>
    </w:p>
    <w:p w:rsidR="00FC071D" w:rsidRPr="00291BB6" w:rsidRDefault="00460AC0" w:rsidP="00460AC0">
      <w:pPr>
        <w:ind w:firstLineChars="200" w:firstLine="420"/>
        <w:rPr>
          <w:szCs w:val="21"/>
        </w:rPr>
      </w:pPr>
      <w:r>
        <w:rPr>
          <w:rFonts w:hint="eastAsia"/>
          <w:szCs w:val="21"/>
        </w:rPr>
        <w:t>イ　ア</w:t>
      </w:r>
      <w:r w:rsidR="00FC071D" w:rsidRPr="00291BB6">
        <w:rPr>
          <w:szCs w:val="21"/>
        </w:rPr>
        <w:t>のいずれかに該当する場合、設置者は、管理上必要な事項を記録する。</w:t>
      </w:r>
    </w:p>
    <w:p w:rsidR="00FC071D" w:rsidRPr="00291BB6" w:rsidRDefault="00FC071D" w:rsidP="00FC071D">
      <w:pPr>
        <w:rPr>
          <w:szCs w:val="21"/>
        </w:rPr>
      </w:pPr>
    </w:p>
    <w:p w:rsidR="00FC071D" w:rsidRPr="00291BB6" w:rsidRDefault="00FC071D" w:rsidP="00FC071D">
      <w:pPr>
        <w:rPr>
          <w:szCs w:val="21"/>
        </w:rPr>
      </w:pPr>
      <w:r w:rsidRPr="00291BB6">
        <w:rPr>
          <w:rFonts w:hint="eastAsia"/>
          <w:szCs w:val="21"/>
        </w:rPr>
        <w:t>８</w:t>
      </w:r>
      <w:r w:rsidRPr="00291BB6">
        <w:rPr>
          <w:szCs w:val="21"/>
        </w:rPr>
        <w:t xml:space="preserve"> 苦情に対する迅速かつ適切な処理</w:t>
      </w:r>
    </w:p>
    <w:p w:rsidR="00B6168B" w:rsidRDefault="00FC071D" w:rsidP="00FC071D">
      <w:pPr>
        <w:ind w:firstLineChars="150" w:firstLine="315"/>
        <w:rPr>
          <w:szCs w:val="21"/>
        </w:rPr>
      </w:pPr>
      <w:r w:rsidRPr="00291BB6">
        <w:rPr>
          <w:rFonts w:hint="eastAsia"/>
          <w:szCs w:val="21"/>
        </w:rPr>
        <w:t>設置者は、防犯カメラの設置等に関する苦情の迅速かつ適切な処理をする。</w:t>
      </w:r>
    </w:p>
    <w:p w:rsidR="00460AC0" w:rsidRDefault="00460AC0" w:rsidP="00460AC0">
      <w:pPr>
        <w:rPr>
          <w:szCs w:val="21"/>
        </w:rPr>
      </w:pPr>
    </w:p>
    <w:p w:rsidR="00460AC0" w:rsidRDefault="00460AC0" w:rsidP="00460AC0">
      <w:pPr>
        <w:rPr>
          <w:szCs w:val="21"/>
        </w:rPr>
      </w:pPr>
      <w:r>
        <w:rPr>
          <w:rFonts w:hint="eastAsia"/>
          <w:szCs w:val="21"/>
        </w:rPr>
        <w:t>９　設置基準の作成</w:t>
      </w:r>
    </w:p>
    <w:p w:rsidR="00460AC0" w:rsidRDefault="00460AC0" w:rsidP="00460AC0">
      <w:pPr>
        <w:rPr>
          <w:szCs w:val="21"/>
        </w:rPr>
      </w:pPr>
      <w:r>
        <w:rPr>
          <w:rFonts w:hint="eastAsia"/>
          <w:szCs w:val="21"/>
        </w:rPr>
        <w:t xml:space="preserve">　⑴　設置者は、防犯カメラの設置等に当たって、３から８に沿った基準を作成する。</w:t>
      </w:r>
    </w:p>
    <w:p w:rsidR="00460AC0" w:rsidRDefault="00460AC0" w:rsidP="00460AC0">
      <w:pPr>
        <w:rPr>
          <w:szCs w:val="21"/>
        </w:rPr>
      </w:pPr>
      <w:r>
        <w:rPr>
          <w:rFonts w:hint="eastAsia"/>
          <w:szCs w:val="21"/>
        </w:rPr>
        <w:t xml:space="preserve">　⑵　設置者は、管理責任者及び操作担当者に当該基準を遵守させる。</w:t>
      </w:r>
    </w:p>
    <w:p w:rsidR="00460AC0" w:rsidRPr="00291BB6" w:rsidRDefault="00460AC0" w:rsidP="00460AC0">
      <w:pPr>
        <w:ind w:left="420" w:hangingChars="200" w:hanging="420"/>
        <w:rPr>
          <w:szCs w:val="21"/>
        </w:rPr>
      </w:pPr>
      <w:r>
        <w:rPr>
          <w:rFonts w:hint="eastAsia"/>
          <w:szCs w:val="21"/>
        </w:rPr>
        <w:t xml:space="preserve">　⑶　防犯カメラ及び画像の管理及び運用に関する業務を委託する場合には、受託者に当該設置基準を遵守させる。</w:t>
      </w:r>
    </w:p>
    <w:sectPr w:rsidR="00460AC0" w:rsidRPr="00291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25" w:rsidRDefault="00373B25" w:rsidP="00FC071D">
      <w:r>
        <w:separator/>
      </w:r>
    </w:p>
  </w:endnote>
  <w:endnote w:type="continuationSeparator" w:id="0">
    <w:p w:rsidR="00373B25" w:rsidRDefault="00373B25" w:rsidP="00FC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25" w:rsidRDefault="00373B25" w:rsidP="00FC071D">
      <w:r>
        <w:separator/>
      </w:r>
    </w:p>
  </w:footnote>
  <w:footnote w:type="continuationSeparator" w:id="0">
    <w:p w:rsidR="00373B25" w:rsidRDefault="00373B25" w:rsidP="00FC0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F"/>
    <w:rsid w:val="001450A8"/>
    <w:rsid w:val="00291BB6"/>
    <w:rsid w:val="00346EC2"/>
    <w:rsid w:val="00373B25"/>
    <w:rsid w:val="0041266D"/>
    <w:rsid w:val="00460AC0"/>
    <w:rsid w:val="005775FF"/>
    <w:rsid w:val="009351C9"/>
    <w:rsid w:val="00B6168B"/>
    <w:rsid w:val="00FC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64C61B"/>
  <w15:chartTrackingRefBased/>
  <w15:docId w15:val="{E849349B-B06F-4442-9A4B-76EA4388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71D"/>
    <w:pPr>
      <w:tabs>
        <w:tab w:val="center" w:pos="4252"/>
        <w:tab w:val="right" w:pos="8504"/>
      </w:tabs>
      <w:snapToGrid w:val="0"/>
    </w:pPr>
  </w:style>
  <w:style w:type="character" w:customStyle="1" w:styleId="a4">
    <w:name w:val="ヘッダー (文字)"/>
    <w:basedOn w:val="a0"/>
    <w:link w:val="a3"/>
    <w:uiPriority w:val="99"/>
    <w:rsid w:val="00FC071D"/>
  </w:style>
  <w:style w:type="paragraph" w:styleId="a5">
    <w:name w:val="footer"/>
    <w:basedOn w:val="a"/>
    <w:link w:val="a6"/>
    <w:uiPriority w:val="99"/>
    <w:unhideWhenUsed/>
    <w:rsid w:val="00FC071D"/>
    <w:pPr>
      <w:tabs>
        <w:tab w:val="center" w:pos="4252"/>
        <w:tab w:val="right" w:pos="8504"/>
      </w:tabs>
      <w:snapToGrid w:val="0"/>
    </w:pPr>
  </w:style>
  <w:style w:type="character" w:customStyle="1" w:styleId="a6">
    <w:name w:val="フッター (文字)"/>
    <w:basedOn w:val="a0"/>
    <w:link w:val="a5"/>
    <w:uiPriority w:val="99"/>
    <w:rsid w:val="00FC071D"/>
  </w:style>
  <w:style w:type="paragraph" w:styleId="a7">
    <w:name w:val="Balloon Text"/>
    <w:basedOn w:val="a"/>
    <w:link w:val="a8"/>
    <w:uiPriority w:val="99"/>
    <w:semiHidden/>
    <w:unhideWhenUsed/>
    <w:rsid w:val="00FC07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07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大輝</dc:creator>
  <cp:keywords/>
  <dc:description/>
  <cp:lastModifiedBy>河内 大輝</cp:lastModifiedBy>
  <cp:revision>8</cp:revision>
  <cp:lastPrinted>2021-09-08T09:28:00Z</cp:lastPrinted>
  <dcterms:created xsi:type="dcterms:W3CDTF">2021-06-30T05:41:00Z</dcterms:created>
  <dcterms:modified xsi:type="dcterms:W3CDTF">2021-09-08T09:29:00Z</dcterms:modified>
</cp:coreProperties>
</file>